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DB7" w:rsidRDefault="004B259B" w:rsidP="00350B92">
      <w:pPr>
        <w:spacing w:after="0"/>
        <w:rPr>
          <w:rFonts w:ascii="Times New Roman" w:hAnsi="Times New Roman" w:cs="Times New Roman"/>
        </w:rPr>
      </w:pPr>
      <w:r w:rsidRPr="00350B92">
        <w:rPr>
          <w:rFonts w:ascii="Times New Roman" w:hAnsi="Times New Roman" w:cs="Times New Roman"/>
        </w:rPr>
        <w:t>A</w:t>
      </w:r>
      <w:r w:rsidR="004D301A">
        <w:rPr>
          <w:rFonts w:ascii="Times New Roman" w:hAnsi="Times New Roman" w:cs="Times New Roman"/>
        </w:rPr>
        <w:t xml:space="preserve">cademic </w:t>
      </w:r>
      <w:r w:rsidRPr="00350B92">
        <w:rPr>
          <w:rFonts w:ascii="Times New Roman" w:hAnsi="Times New Roman" w:cs="Times New Roman"/>
        </w:rPr>
        <w:t>P</w:t>
      </w:r>
      <w:r w:rsidR="004D301A">
        <w:rPr>
          <w:rFonts w:ascii="Times New Roman" w:hAnsi="Times New Roman" w:cs="Times New Roman"/>
        </w:rPr>
        <w:t xml:space="preserve">olicy </w:t>
      </w:r>
      <w:r w:rsidRPr="00350B92">
        <w:rPr>
          <w:rFonts w:ascii="Times New Roman" w:hAnsi="Times New Roman" w:cs="Times New Roman"/>
        </w:rPr>
        <w:t>C</w:t>
      </w:r>
      <w:r w:rsidR="004D301A">
        <w:rPr>
          <w:rFonts w:ascii="Times New Roman" w:hAnsi="Times New Roman" w:cs="Times New Roman"/>
        </w:rPr>
        <w:t>ommittee</w:t>
      </w:r>
      <w:r w:rsidRPr="00350B92">
        <w:rPr>
          <w:rFonts w:ascii="Times New Roman" w:hAnsi="Times New Roman" w:cs="Times New Roman"/>
        </w:rPr>
        <w:t xml:space="preserve"> Minutes</w:t>
      </w:r>
    </w:p>
    <w:p w:rsidR="00350B92" w:rsidRPr="00350B92" w:rsidRDefault="00350B92" w:rsidP="00350B92">
      <w:pPr>
        <w:spacing w:after="0"/>
        <w:rPr>
          <w:rFonts w:ascii="Times New Roman" w:hAnsi="Times New Roman" w:cs="Times New Roman"/>
        </w:rPr>
      </w:pPr>
    </w:p>
    <w:p w:rsidR="004B259B" w:rsidRPr="00350B92" w:rsidRDefault="004B259B" w:rsidP="00350B92">
      <w:pPr>
        <w:spacing w:after="0"/>
        <w:rPr>
          <w:rFonts w:ascii="Times New Roman" w:hAnsi="Times New Roman" w:cs="Times New Roman"/>
        </w:rPr>
      </w:pPr>
      <w:r w:rsidRPr="00350B92">
        <w:rPr>
          <w:rFonts w:ascii="Times New Roman" w:hAnsi="Times New Roman" w:cs="Times New Roman"/>
        </w:rPr>
        <w:t>Tuesday, January 25th, 3:45pm</w:t>
      </w:r>
    </w:p>
    <w:p w:rsidR="00350B92" w:rsidRDefault="00350B92" w:rsidP="00350B92">
      <w:pPr>
        <w:spacing w:after="0"/>
        <w:rPr>
          <w:rFonts w:ascii="Times New Roman" w:hAnsi="Times New Roman" w:cs="Times New Roman"/>
        </w:rPr>
      </w:pPr>
    </w:p>
    <w:p w:rsidR="004B259B" w:rsidRPr="00350B92" w:rsidRDefault="004B259B" w:rsidP="00350B92">
      <w:pPr>
        <w:spacing w:after="0"/>
        <w:rPr>
          <w:rFonts w:ascii="Times New Roman" w:hAnsi="Times New Roman" w:cs="Times New Roman"/>
        </w:rPr>
      </w:pPr>
      <w:r w:rsidRPr="00350B92">
        <w:rPr>
          <w:rFonts w:ascii="Times New Roman" w:hAnsi="Times New Roman" w:cs="Times New Roman"/>
        </w:rPr>
        <w:t xml:space="preserve">Members </w:t>
      </w:r>
      <w:r w:rsidR="008F70F5" w:rsidRPr="00350B92">
        <w:rPr>
          <w:rFonts w:ascii="Times New Roman" w:hAnsi="Times New Roman" w:cs="Times New Roman"/>
        </w:rPr>
        <w:t>a</w:t>
      </w:r>
      <w:r w:rsidRPr="00350B92">
        <w:rPr>
          <w:rFonts w:ascii="Times New Roman" w:hAnsi="Times New Roman" w:cs="Times New Roman"/>
        </w:rPr>
        <w:t>ttending:</w:t>
      </w:r>
    </w:p>
    <w:p w:rsidR="004B259B" w:rsidRPr="00350B92" w:rsidRDefault="004B259B" w:rsidP="00350B92">
      <w:pPr>
        <w:spacing w:after="0"/>
        <w:rPr>
          <w:rFonts w:ascii="Times New Roman" w:hAnsi="Times New Roman" w:cs="Times New Roman"/>
        </w:rPr>
      </w:pPr>
      <w:r w:rsidRPr="00350B92">
        <w:rPr>
          <w:rFonts w:ascii="Times New Roman" w:hAnsi="Times New Roman" w:cs="Times New Roman"/>
        </w:rPr>
        <w:tab/>
        <w:t>Sean Mattie</w:t>
      </w:r>
    </w:p>
    <w:p w:rsidR="004B259B" w:rsidRPr="00350B92" w:rsidRDefault="004B259B" w:rsidP="00350B92">
      <w:pPr>
        <w:spacing w:after="0"/>
        <w:rPr>
          <w:rFonts w:ascii="Times New Roman" w:hAnsi="Times New Roman" w:cs="Times New Roman"/>
        </w:rPr>
      </w:pPr>
      <w:r w:rsidRPr="00350B92">
        <w:rPr>
          <w:rFonts w:ascii="Times New Roman" w:hAnsi="Times New Roman" w:cs="Times New Roman"/>
        </w:rPr>
        <w:tab/>
        <w:t>Ron Jackson</w:t>
      </w:r>
    </w:p>
    <w:p w:rsidR="004B259B" w:rsidRPr="00350B92" w:rsidRDefault="004B259B" w:rsidP="00350B92">
      <w:pPr>
        <w:spacing w:after="0"/>
        <w:rPr>
          <w:rFonts w:ascii="Times New Roman" w:hAnsi="Times New Roman" w:cs="Times New Roman"/>
        </w:rPr>
      </w:pPr>
      <w:r w:rsidRPr="00350B92">
        <w:rPr>
          <w:rFonts w:ascii="Times New Roman" w:hAnsi="Times New Roman" w:cs="Times New Roman"/>
        </w:rPr>
        <w:tab/>
        <w:t>Lisa Keele</w:t>
      </w:r>
    </w:p>
    <w:p w:rsidR="00350B92" w:rsidRDefault="00350B92" w:rsidP="00350B92">
      <w:pPr>
        <w:spacing w:after="0"/>
        <w:rPr>
          <w:rFonts w:ascii="Times New Roman" w:hAnsi="Times New Roman" w:cs="Times New Roman"/>
        </w:rPr>
      </w:pPr>
    </w:p>
    <w:p w:rsidR="004B259B" w:rsidRPr="00350B92" w:rsidRDefault="004B259B" w:rsidP="00350B92">
      <w:pPr>
        <w:spacing w:after="0"/>
        <w:rPr>
          <w:rFonts w:ascii="Times New Roman" w:hAnsi="Times New Roman" w:cs="Times New Roman"/>
        </w:rPr>
      </w:pPr>
      <w:r w:rsidRPr="00350B92">
        <w:rPr>
          <w:rFonts w:ascii="Times New Roman" w:hAnsi="Times New Roman" w:cs="Times New Roman"/>
        </w:rPr>
        <w:t>Non-members attending</w:t>
      </w:r>
    </w:p>
    <w:p w:rsidR="004B259B" w:rsidRPr="00350B92" w:rsidRDefault="004B259B" w:rsidP="00350B92">
      <w:pPr>
        <w:spacing w:after="0"/>
        <w:rPr>
          <w:rFonts w:ascii="Times New Roman" w:hAnsi="Times New Roman" w:cs="Times New Roman"/>
        </w:rPr>
      </w:pPr>
      <w:r w:rsidRPr="00350B92">
        <w:rPr>
          <w:rFonts w:ascii="Times New Roman" w:hAnsi="Times New Roman" w:cs="Times New Roman"/>
        </w:rPr>
        <w:tab/>
        <w:t>David Williams</w:t>
      </w:r>
    </w:p>
    <w:p w:rsidR="008F70F5" w:rsidRPr="00350B92" w:rsidRDefault="008F70F5" w:rsidP="00350B92">
      <w:pPr>
        <w:spacing w:after="0"/>
        <w:rPr>
          <w:rFonts w:ascii="Times New Roman" w:hAnsi="Times New Roman" w:cs="Times New Roman"/>
        </w:rPr>
      </w:pPr>
    </w:p>
    <w:p w:rsidR="008F70F5" w:rsidRPr="00350B92" w:rsidRDefault="008F70F5" w:rsidP="00350B92">
      <w:pPr>
        <w:spacing w:after="0"/>
        <w:rPr>
          <w:rFonts w:ascii="Times New Roman" w:hAnsi="Times New Roman" w:cs="Times New Roman"/>
        </w:rPr>
      </w:pPr>
      <w:r w:rsidRPr="00350B92">
        <w:rPr>
          <w:rFonts w:ascii="Times New Roman" w:hAnsi="Times New Roman" w:cs="Times New Roman"/>
        </w:rPr>
        <w:t>The APC briefly discussed the university-wide policy of individual instructors deciding how best to make up instructional time for their own classes due to the snow week.  The APC also briefly revisited the topic of the proposed MW/</w:t>
      </w:r>
      <w:proofErr w:type="spellStart"/>
      <w:r w:rsidRPr="00350B92">
        <w:rPr>
          <w:rFonts w:ascii="Times New Roman" w:hAnsi="Times New Roman" w:cs="Times New Roman"/>
        </w:rPr>
        <w:t>TTh</w:t>
      </w:r>
      <w:proofErr w:type="spellEnd"/>
      <w:r w:rsidRPr="00350B92">
        <w:rPr>
          <w:rFonts w:ascii="Times New Roman" w:hAnsi="Times New Roman" w:cs="Times New Roman"/>
        </w:rPr>
        <w:t xml:space="preserve"> matrix and the status of that proposal.</w:t>
      </w:r>
    </w:p>
    <w:p w:rsidR="00350B92" w:rsidRDefault="00350B92" w:rsidP="00350B92">
      <w:pPr>
        <w:spacing w:after="0"/>
        <w:rPr>
          <w:rFonts w:ascii="Times New Roman" w:hAnsi="Times New Roman" w:cs="Times New Roman"/>
        </w:rPr>
      </w:pPr>
    </w:p>
    <w:p w:rsidR="00350B92" w:rsidRDefault="008F70F5" w:rsidP="00350B92">
      <w:pPr>
        <w:spacing w:after="0"/>
        <w:rPr>
          <w:rFonts w:ascii="Times New Roman" w:hAnsi="Times New Roman" w:cs="Times New Roman"/>
        </w:rPr>
      </w:pPr>
      <w:r w:rsidRPr="00350B92">
        <w:rPr>
          <w:rFonts w:ascii="Times New Roman" w:hAnsi="Times New Roman" w:cs="Times New Roman"/>
        </w:rPr>
        <w:t xml:space="preserve">The majority of the meeting was taken up by discussion of a recent proposal to </w:t>
      </w:r>
      <w:r w:rsidR="00350B92" w:rsidRPr="00350B92">
        <w:rPr>
          <w:rFonts w:ascii="Times New Roman" w:hAnsi="Times New Roman" w:cs="Times New Roman"/>
        </w:rPr>
        <w:t xml:space="preserve">examine a model calendar which includes exam time in total contact hours of a semester, a model currently in use at the University of Georgia in Athens.  The APC examined a side-by-side comparison of the Athens and CSU calendars for the current academic year, and discussed pros and cons of the model for our institution in particular.  </w:t>
      </w:r>
    </w:p>
    <w:p w:rsidR="00350B92" w:rsidRDefault="00350B92" w:rsidP="00350B92">
      <w:pPr>
        <w:spacing w:after="0"/>
        <w:rPr>
          <w:rFonts w:ascii="Times New Roman" w:hAnsi="Times New Roman" w:cs="Times New Roman"/>
        </w:rPr>
      </w:pPr>
    </w:p>
    <w:p w:rsidR="008F70F5" w:rsidRPr="00350B92" w:rsidRDefault="00350B92" w:rsidP="00350B92">
      <w:pPr>
        <w:spacing w:after="0"/>
        <w:rPr>
          <w:rFonts w:ascii="Times New Roman" w:hAnsi="Times New Roman" w:cs="Times New Roman"/>
        </w:rPr>
      </w:pPr>
      <w:r w:rsidRPr="00350B92">
        <w:rPr>
          <w:rFonts w:ascii="Times New Roman" w:hAnsi="Times New Roman" w:cs="Times New Roman"/>
        </w:rPr>
        <w:t xml:space="preserve">It was decided the proposal warrants further </w:t>
      </w:r>
      <w:proofErr w:type="gramStart"/>
      <w:r w:rsidRPr="00350B92">
        <w:rPr>
          <w:rFonts w:ascii="Times New Roman" w:hAnsi="Times New Roman" w:cs="Times New Roman"/>
        </w:rPr>
        <w:t>investigation,</w:t>
      </w:r>
      <w:proofErr w:type="gramEnd"/>
      <w:r w:rsidRPr="00350B92">
        <w:rPr>
          <w:rFonts w:ascii="Times New Roman" w:hAnsi="Times New Roman" w:cs="Times New Roman"/>
        </w:rPr>
        <w:t xml:space="preserve"> and that APC president, Sean Mattie, would attend future meetings of the Academic Calendar Working Group, to examine the feasibility of adopting such a model.</w:t>
      </w:r>
    </w:p>
    <w:p w:rsidR="00350B92" w:rsidRDefault="00350B92" w:rsidP="00350B92">
      <w:pPr>
        <w:spacing w:after="0"/>
        <w:rPr>
          <w:rFonts w:ascii="Times New Roman" w:hAnsi="Times New Roman" w:cs="Times New Roman"/>
        </w:rPr>
      </w:pPr>
    </w:p>
    <w:p w:rsidR="00350B92" w:rsidRDefault="00350B92" w:rsidP="00350B92">
      <w:pPr>
        <w:spacing w:after="0"/>
        <w:rPr>
          <w:rFonts w:ascii="Times New Roman" w:hAnsi="Times New Roman" w:cs="Times New Roman"/>
        </w:rPr>
      </w:pPr>
    </w:p>
    <w:p w:rsidR="00350B92" w:rsidRPr="00350B92" w:rsidRDefault="00350B92" w:rsidP="00350B92">
      <w:pPr>
        <w:spacing w:after="0"/>
        <w:rPr>
          <w:rFonts w:ascii="Times New Roman" w:hAnsi="Times New Roman" w:cs="Times New Roman"/>
        </w:rPr>
      </w:pPr>
      <w:r w:rsidRPr="00350B92">
        <w:rPr>
          <w:rFonts w:ascii="Times New Roman" w:hAnsi="Times New Roman" w:cs="Times New Roman"/>
        </w:rPr>
        <w:t>The meeting concluded at roughly 4:45pm.</w:t>
      </w:r>
    </w:p>
    <w:sectPr w:rsidR="00350B92" w:rsidRPr="00350B92" w:rsidSect="00815D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259B"/>
    <w:rsid w:val="00350B92"/>
    <w:rsid w:val="004B259B"/>
    <w:rsid w:val="004D301A"/>
    <w:rsid w:val="00815DB7"/>
    <w:rsid w:val="008F70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D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Clayton State Univ</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Keele</dc:creator>
  <cp:keywords/>
  <dc:description/>
  <cp:lastModifiedBy>Lisa Keele</cp:lastModifiedBy>
  <cp:revision>1</cp:revision>
  <dcterms:created xsi:type="dcterms:W3CDTF">2011-02-01T16:05:00Z</dcterms:created>
  <dcterms:modified xsi:type="dcterms:W3CDTF">2011-02-01T16:50:00Z</dcterms:modified>
</cp:coreProperties>
</file>