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D081F" w14:textId="77777777" w:rsidR="00750ACE" w:rsidRPr="00750ACE" w:rsidRDefault="00750ACE" w:rsidP="00750ACE">
      <w:pPr>
        <w:rPr>
          <w:sz w:val="24"/>
          <w:szCs w:val="24"/>
        </w:rPr>
      </w:pPr>
      <w:r w:rsidRPr="00750ACE">
        <w:rPr>
          <w:noProof/>
          <w:sz w:val="24"/>
          <w:szCs w:val="24"/>
        </w:rPr>
        <w:drawing>
          <wp:anchor distT="0" distB="0" distL="0" distR="0" simplePos="0" relativeHeight="251659264" behindDoc="1" locked="0" layoutInCell="1" allowOverlap="1" wp14:anchorId="18DFADE5" wp14:editId="581EE742">
            <wp:simplePos x="0" y="0"/>
            <wp:positionH relativeFrom="margin">
              <wp:posOffset>1422</wp:posOffset>
            </wp:positionH>
            <wp:positionV relativeFrom="page">
              <wp:posOffset>284615</wp:posOffset>
            </wp:positionV>
            <wp:extent cx="1685925" cy="564356"/>
            <wp:effectExtent l="0" t="0" r="0" b="7620"/>
            <wp:wrapNone/>
            <wp:docPr id="4" name="image1.png"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Text&#10;&#10;Description automatically generated"/>
                    <pic:cNvPicPr/>
                  </pic:nvPicPr>
                  <pic:blipFill>
                    <a:blip r:embed="rId7" cstate="print"/>
                    <a:stretch>
                      <a:fillRect/>
                    </a:stretch>
                  </pic:blipFill>
                  <pic:spPr>
                    <a:xfrm>
                      <a:off x="0" y="0"/>
                      <a:ext cx="1685925" cy="564356"/>
                    </a:xfrm>
                    <a:prstGeom prst="rect">
                      <a:avLst/>
                    </a:prstGeom>
                  </pic:spPr>
                </pic:pic>
              </a:graphicData>
            </a:graphic>
          </wp:anchor>
        </w:drawing>
      </w:r>
      <w:r w:rsidRPr="00750ACE">
        <w:rPr>
          <w:sz w:val="24"/>
          <w:szCs w:val="24"/>
        </w:rPr>
        <w:t>Faculty Senate Meeting held via MS Teams</w:t>
      </w:r>
    </w:p>
    <w:p w14:paraId="237D4084" w14:textId="75937595" w:rsidR="00750ACE" w:rsidRPr="00750ACE" w:rsidRDefault="00750ACE" w:rsidP="00750ACE">
      <w:pPr>
        <w:rPr>
          <w:sz w:val="24"/>
          <w:szCs w:val="24"/>
        </w:rPr>
      </w:pPr>
      <w:r w:rsidRPr="00750ACE">
        <w:rPr>
          <w:sz w:val="24"/>
          <w:szCs w:val="24"/>
        </w:rPr>
        <w:t>February 7, 2022; started at 11:21am.</w:t>
      </w:r>
    </w:p>
    <w:p w14:paraId="1720C4B9" w14:textId="207B07CD" w:rsidR="00750ACE" w:rsidRPr="00750ACE" w:rsidRDefault="00750ACE" w:rsidP="00750ACE">
      <w:pPr>
        <w:rPr>
          <w:rFonts w:ascii="Calibri" w:eastAsia="Times New Roman" w:hAnsi="Calibri" w:cs="Calibri"/>
          <w:color w:val="000000"/>
          <w:sz w:val="24"/>
          <w:szCs w:val="24"/>
        </w:rPr>
      </w:pPr>
      <w:r w:rsidRPr="00750ACE">
        <w:rPr>
          <w:sz w:val="24"/>
          <w:szCs w:val="24"/>
        </w:rPr>
        <w:t xml:space="preserve">Senators in attendance: </w:t>
      </w:r>
      <w:r w:rsidRPr="00750ACE">
        <w:rPr>
          <w:rFonts w:ascii="Calibri" w:hAnsi="Calibri" w:cs="Calibri"/>
          <w:color w:val="000000"/>
          <w:sz w:val="24"/>
          <w:szCs w:val="24"/>
        </w:rPr>
        <w:t xml:space="preserve">Ann Showalter, Anthony Stinson, David Williams (Chair), Deborah Gritzmacher, Eric Bridges, Erin Nagel, </w:t>
      </w:r>
      <w:r w:rsidRPr="00750ACE">
        <w:rPr>
          <w:rFonts w:ascii="Calibri" w:eastAsia="Times New Roman" w:hAnsi="Calibri" w:cs="Calibri"/>
          <w:color w:val="000000"/>
          <w:sz w:val="24"/>
          <w:szCs w:val="24"/>
        </w:rPr>
        <w:t xml:space="preserve">Eugene Ngezem, </w:t>
      </w:r>
      <w:r w:rsidRPr="00750ACE">
        <w:rPr>
          <w:rFonts w:ascii="Calibri" w:hAnsi="Calibri" w:cs="Calibri"/>
          <w:color w:val="000000"/>
          <w:sz w:val="24"/>
          <w:szCs w:val="24"/>
        </w:rPr>
        <w:t xml:space="preserve">Joshua Kitchens, </w:t>
      </w:r>
      <w:r w:rsidR="00CD7BE2" w:rsidRPr="00CD7BE2">
        <w:rPr>
          <w:rFonts w:ascii="Calibri" w:eastAsia="Times New Roman" w:hAnsi="Calibri" w:cs="Calibri"/>
          <w:color w:val="000000"/>
          <w:sz w:val="24"/>
          <w:szCs w:val="24"/>
        </w:rPr>
        <w:t>Ken Nguyen</w:t>
      </w:r>
      <w:r w:rsidR="00CD7BE2">
        <w:rPr>
          <w:rFonts w:ascii="Calibri" w:eastAsia="Times New Roman" w:hAnsi="Calibri" w:cs="Calibri"/>
          <w:color w:val="000000"/>
          <w:sz w:val="24"/>
          <w:szCs w:val="24"/>
        </w:rPr>
        <w:t xml:space="preserve">, </w:t>
      </w:r>
      <w:r w:rsidRPr="00750ACE">
        <w:rPr>
          <w:rFonts w:ascii="Calibri" w:hAnsi="Calibri" w:cs="Calibri"/>
          <w:color w:val="000000"/>
          <w:sz w:val="24"/>
          <w:szCs w:val="24"/>
        </w:rPr>
        <w:t>Kendolyn Smith (Vice Chair), Larry Menter (Secretary), Mario Norman, Mark Watson, MeriBeth Stegall, Rebecca Morgan, and Sharon White.</w:t>
      </w:r>
    </w:p>
    <w:p w14:paraId="5F27AC98" w14:textId="6CC4B7FB" w:rsidR="00750ACE" w:rsidRPr="00750ACE" w:rsidRDefault="00750ACE" w:rsidP="00750ACE">
      <w:pPr>
        <w:rPr>
          <w:rFonts w:ascii="Calibri" w:eastAsia="Times New Roman" w:hAnsi="Calibri" w:cs="Calibri"/>
          <w:color w:val="000000"/>
          <w:sz w:val="24"/>
          <w:szCs w:val="24"/>
        </w:rPr>
      </w:pPr>
      <w:r w:rsidRPr="00750ACE">
        <w:rPr>
          <w:sz w:val="24"/>
          <w:szCs w:val="24"/>
        </w:rPr>
        <w:t xml:space="preserve">Non-Senators in attendance: Jill Lane (Interim Provost), Antoinette Miller, Carol White, </w:t>
      </w:r>
      <w:r w:rsidRPr="00750ACE">
        <w:rPr>
          <w:rFonts w:ascii="Calibri" w:eastAsia="Times New Roman" w:hAnsi="Calibri" w:cs="Calibri"/>
          <w:color w:val="000000"/>
          <w:sz w:val="24"/>
          <w:szCs w:val="24"/>
        </w:rPr>
        <w:t>Catherine Matos</w:t>
      </w:r>
      <w:r w:rsidRPr="00750ACE">
        <w:rPr>
          <w:sz w:val="24"/>
          <w:szCs w:val="24"/>
        </w:rPr>
        <w:t xml:space="preserve">, </w:t>
      </w:r>
      <w:r>
        <w:rPr>
          <w:rFonts w:ascii="Calibri" w:eastAsia="Times New Roman" w:hAnsi="Calibri" w:cs="Calibri"/>
          <w:color w:val="000000"/>
          <w:sz w:val="24"/>
          <w:szCs w:val="24"/>
        </w:rPr>
        <w:t>Heather Reid</w:t>
      </w:r>
      <w:r w:rsidRPr="00750ACE">
        <w:rPr>
          <w:sz w:val="24"/>
          <w:szCs w:val="24"/>
        </w:rPr>
        <w:t xml:space="preserve">, </w:t>
      </w:r>
      <w:r>
        <w:rPr>
          <w:rFonts w:ascii="Calibri" w:eastAsia="Times New Roman" w:hAnsi="Calibri" w:cs="Calibri"/>
          <w:color w:val="000000"/>
          <w:sz w:val="24"/>
          <w:szCs w:val="24"/>
        </w:rPr>
        <w:t>Celes</w:t>
      </w:r>
      <w:r w:rsidRPr="00750ACE">
        <w:rPr>
          <w:rFonts w:ascii="Calibri" w:eastAsia="Times New Roman" w:hAnsi="Calibri" w:cs="Calibri"/>
          <w:color w:val="000000"/>
          <w:sz w:val="24"/>
          <w:szCs w:val="24"/>
        </w:rPr>
        <w:t>te Walley-Jean</w:t>
      </w:r>
      <w:r w:rsidRPr="00750ACE">
        <w:rPr>
          <w:sz w:val="24"/>
          <w:szCs w:val="24"/>
        </w:rPr>
        <w:t xml:space="preserve">, </w:t>
      </w:r>
      <w:r w:rsidRPr="00750ACE">
        <w:rPr>
          <w:rFonts w:ascii="Calibri" w:eastAsia="Times New Roman" w:hAnsi="Calibri" w:cs="Calibri"/>
          <w:color w:val="000000"/>
          <w:sz w:val="24"/>
          <w:szCs w:val="24"/>
        </w:rPr>
        <w:t>Keira Davis</w:t>
      </w:r>
      <w:r>
        <w:rPr>
          <w:rFonts w:ascii="Calibri" w:eastAsia="Times New Roman" w:hAnsi="Calibri" w:cs="Calibri"/>
          <w:color w:val="000000"/>
          <w:sz w:val="24"/>
          <w:szCs w:val="24"/>
        </w:rPr>
        <w:t xml:space="preserve">, </w:t>
      </w:r>
      <w:r w:rsidRPr="00750ACE">
        <w:rPr>
          <w:rFonts w:ascii="Calibri" w:eastAsia="Times New Roman" w:hAnsi="Calibri" w:cs="Calibri"/>
          <w:color w:val="000000"/>
          <w:sz w:val="24"/>
          <w:szCs w:val="24"/>
        </w:rPr>
        <w:t>Keith Miller</w:t>
      </w:r>
      <w:r>
        <w:rPr>
          <w:rFonts w:ascii="Calibri" w:eastAsia="Times New Roman" w:hAnsi="Calibri" w:cs="Calibri"/>
          <w:color w:val="000000"/>
          <w:sz w:val="24"/>
          <w:szCs w:val="24"/>
        </w:rPr>
        <w:t xml:space="preserve">, </w:t>
      </w:r>
      <w:r w:rsidR="00CD7BE2" w:rsidRPr="00CD7BE2">
        <w:rPr>
          <w:rFonts w:ascii="Calibri" w:eastAsia="Times New Roman" w:hAnsi="Calibri" w:cs="Calibri"/>
          <w:color w:val="000000"/>
          <w:sz w:val="24"/>
          <w:szCs w:val="24"/>
        </w:rPr>
        <w:t xml:space="preserve">Kevin </w:t>
      </w:r>
      <w:r w:rsidR="00E817AB" w:rsidRPr="00CD7BE2">
        <w:rPr>
          <w:rFonts w:ascii="Calibri" w:eastAsia="Times New Roman" w:hAnsi="Calibri" w:cs="Calibri"/>
          <w:color w:val="000000"/>
          <w:sz w:val="24"/>
          <w:szCs w:val="24"/>
        </w:rPr>
        <w:t>Demmitt</w:t>
      </w:r>
      <w:r w:rsidR="00E817AB" w:rsidRPr="00750ACE">
        <w:rPr>
          <w:sz w:val="24"/>
          <w:szCs w:val="24"/>
        </w:rPr>
        <w:t xml:space="preserve">, </w:t>
      </w:r>
      <w:r w:rsidR="00E817AB">
        <w:rPr>
          <w:sz w:val="24"/>
          <w:szCs w:val="24"/>
        </w:rPr>
        <w:t>Michelle</w:t>
      </w:r>
      <w:r w:rsidR="00CD7BE2" w:rsidRPr="00CD7BE2">
        <w:rPr>
          <w:rFonts w:ascii="Calibri" w:eastAsia="Times New Roman" w:hAnsi="Calibri" w:cs="Calibri"/>
          <w:color w:val="000000"/>
          <w:sz w:val="24"/>
          <w:szCs w:val="24"/>
        </w:rPr>
        <w:t xml:space="preserve"> Nelson</w:t>
      </w:r>
      <w:r w:rsidRPr="00750ACE">
        <w:rPr>
          <w:sz w:val="24"/>
          <w:szCs w:val="24"/>
        </w:rPr>
        <w:t xml:space="preserve">, </w:t>
      </w:r>
      <w:r w:rsidR="00CD7BE2">
        <w:rPr>
          <w:sz w:val="24"/>
          <w:szCs w:val="24"/>
        </w:rPr>
        <w:t xml:space="preserve">and </w:t>
      </w:r>
      <w:r w:rsidRPr="00750ACE">
        <w:rPr>
          <w:sz w:val="24"/>
          <w:szCs w:val="24"/>
        </w:rPr>
        <w:t>Stacey Reynolds.</w:t>
      </w:r>
    </w:p>
    <w:p w14:paraId="101536B0" w14:textId="77777777" w:rsidR="00750ACE" w:rsidRPr="00750ACE" w:rsidRDefault="00750ACE" w:rsidP="00750ACE">
      <w:pPr>
        <w:pStyle w:val="ListParagraph"/>
        <w:numPr>
          <w:ilvl w:val="0"/>
          <w:numId w:val="1"/>
        </w:numPr>
        <w:rPr>
          <w:sz w:val="24"/>
          <w:szCs w:val="24"/>
        </w:rPr>
      </w:pPr>
      <w:r w:rsidRPr="00750ACE">
        <w:rPr>
          <w:sz w:val="24"/>
          <w:szCs w:val="24"/>
        </w:rPr>
        <w:t xml:space="preserve">Proposed Agenda – </w:t>
      </w:r>
      <w:r w:rsidRPr="00750ACE">
        <w:rPr>
          <w:b/>
          <w:bCs/>
          <w:sz w:val="24"/>
          <w:szCs w:val="24"/>
        </w:rPr>
        <w:t>Adopted</w:t>
      </w:r>
      <w:r w:rsidRPr="00750ACE">
        <w:rPr>
          <w:sz w:val="24"/>
          <w:szCs w:val="24"/>
        </w:rPr>
        <w:t xml:space="preserve"> as written by unanimous consent.</w:t>
      </w:r>
    </w:p>
    <w:p w14:paraId="6E1FB560" w14:textId="2C73934E" w:rsidR="00AD7E2C" w:rsidRPr="00750ACE" w:rsidRDefault="00AD7E2C" w:rsidP="00DB5D66">
      <w:pPr>
        <w:pStyle w:val="ListParagraph"/>
        <w:numPr>
          <w:ilvl w:val="0"/>
          <w:numId w:val="1"/>
        </w:numPr>
        <w:rPr>
          <w:sz w:val="24"/>
          <w:szCs w:val="24"/>
        </w:rPr>
      </w:pPr>
      <w:r w:rsidRPr="00750ACE">
        <w:rPr>
          <w:sz w:val="24"/>
          <w:szCs w:val="24"/>
        </w:rPr>
        <w:t xml:space="preserve">Remarks from President, Dr. T. Ramon </w:t>
      </w:r>
      <w:r w:rsidR="00F97F63" w:rsidRPr="00750ACE">
        <w:rPr>
          <w:sz w:val="24"/>
          <w:szCs w:val="24"/>
        </w:rPr>
        <w:t>Stuart –</w:t>
      </w:r>
      <w:r w:rsidR="00402DC0" w:rsidRPr="00750ACE">
        <w:rPr>
          <w:sz w:val="24"/>
          <w:szCs w:val="24"/>
        </w:rPr>
        <w:t xml:space="preserve"> not present – down in UC with Homecoming Festivities</w:t>
      </w:r>
    </w:p>
    <w:p w14:paraId="6C19E0E9" w14:textId="2F600A63" w:rsidR="00AD7E2C" w:rsidRPr="00750ACE" w:rsidRDefault="00AD7E2C" w:rsidP="00DB5D66">
      <w:pPr>
        <w:pStyle w:val="ListParagraph"/>
        <w:numPr>
          <w:ilvl w:val="0"/>
          <w:numId w:val="1"/>
        </w:numPr>
        <w:rPr>
          <w:sz w:val="24"/>
          <w:szCs w:val="24"/>
        </w:rPr>
      </w:pPr>
      <w:r w:rsidRPr="00750ACE">
        <w:rPr>
          <w:sz w:val="24"/>
          <w:szCs w:val="24"/>
        </w:rPr>
        <w:t>Remarks from Provost, Dr. Jill Lane</w:t>
      </w:r>
    </w:p>
    <w:p w14:paraId="127B55C7" w14:textId="431A2674" w:rsidR="00402DC0" w:rsidRPr="00750ACE" w:rsidRDefault="001424F8" w:rsidP="00402DC0">
      <w:pPr>
        <w:pStyle w:val="ListParagraph"/>
        <w:numPr>
          <w:ilvl w:val="1"/>
          <w:numId w:val="1"/>
        </w:numPr>
        <w:rPr>
          <w:sz w:val="24"/>
          <w:szCs w:val="24"/>
        </w:rPr>
      </w:pPr>
      <w:r w:rsidRPr="00750ACE">
        <w:rPr>
          <w:sz w:val="24"/>
          <w:szCs w:val="24"/>
        </w:rPr>
        <w:t xml:space="preserve">Good to see </w:t>
      </w:r>
      <w:r w:rsidR="00CD7BE2" w:rsidRPr="00750ACE">
        <w:rPr>
          <w:sz w:val="24"/>
          <w:szCs w:val="24"/>
        </w:rPr>
        <w:t>everyone</w:t>
      </w:r>
      <w:r w:rsidRPr="00750ACE">
        <w:rPr>
          <w:sz w:val="24"/>
          <w:szCs w:val="24"/>
        </w:rPr>
        <w:t xml:space="preserve"> back on campus. </w:t>
      </w:r>
    </w:p>
    <w:p w14:paraId="046BD000" w14:textId="1CC4107E" w:rsidR="001424F8" w:rsidRPr="00750ACE" w:rsidRDefault="001424F8" w:rsidP="00402DC0">
      <w:pPr>
        <w:pStyle w:val="ListParagraph"/>
        <w:numPr>
          <w:ilvl w:val="1"/>
          <w:numId w:val="1"/>
        </w:numPr>
        <w:rPr>
          <w:sz w:val="24"/>
          <w:szCs w:val="24"/>
        </w:rPr>
      </w:pPr>
      <w:r w:rsidRPr="00750ACE">
        <w:rPr>
          <w:sz w:val="24"/>
          <w:szCs w:val="24"/>
        </w:rPr>
        <w:t>Annual</w:t>
      </w:r>
      <w:r w:rsidR="00E817AB">
        <w:rPr>
          <w:sz w:val="24"/>
          <w:szCs w:val="24"/>
        </w:rPr>
        <w:t>,</w:t>
      </w:r>
      <w:r w:rsidRPr="00750ACE">
        <w:rPr>
          <w:sz w:val="24"/>
          <w:szCs w:val="24"/>
        </w:rPr>
        <w:t xml:space="preserve"> </w:t>
      </w:r>
      <w:r w:rsidR="00E817AB">
        <w:rPr>
          <w:sz w:val="24"/>
          <w:szCs w:val="24"/>
        </w:rPr>
        <w:t xml:space="preserve">Pre-tenure, Tenure and </w:t>
      </w:r>
      <w:r w:rsidRPr="00750ACE">
        <w:rPr>
          <w:sz w:val="24"/>
          <w:szCs w:val="24"/>
        </w:rPr>
        <w:t>P</w:t>
      </w:r>
      <w:r w:rsidR="00E817AB">
        <w:rPr>
          <w:sz w:val="24"/>
          <w:szCs w:val="24"/>
        </w:rPr>
        <w:t>o</w:t>
      </w:r>
      <w:r w:rsidRPr="00750ACE">
        <w:rPr>
          <w:sz w:val="24"/>
          <w:szCs w:val="24"/>
        </w:rPr>
        <w:t>st</w:t>
      </w:r>
      <w:r w:rsidR="00E817AB">
        <w:rPr>
          <w:sz w:val="24"/>
          <w:szCs w:val="24"/>
        </w:rPr>
        <w:t>-</w:t>
      </w:r>
      <w:r w:rsidRPr="00750ACE">
        <w:rPr>
          <w:sz w:val="24"/>
          <w:szCs w:val="24"/>
        </w:rPr>
        <w:t>tenure P&amp;T review from USG</w:t>
      </w:r>
    </w:p>
    <w:p w14:paraId="4843F5F9" w14:textId="6B0BF69B" w:rsidR="001424F8" w:rsidRPr="00750ACE" w:rsidRDefault="001424F8" w:rsidP="00E817AB">
      <w:pPr>
        <w:pStyle w:val="ListParagraph"/>
        <w:numPr>
          <w:ilvl w:val="2"/>
          <w:numId w:val="2"/>
        </w:numPr>
        <w:rPr>
          <w:sz w:val="24"/>
          <w:szCs w:val="24"/>
        </w:rPr>
      </w:pPr>
      <w:r w:rsidRPr="00750ACE">
        <w:rPr>
          <w:sz w:val="24"/>
          <w:szCs w:val="24"/>
        </w:rPr>
        <w:t>SAFE Committee is doing great work.</w:t>
      </w:r>
    </w:p>
    <w:p w14:paraId="45008FBF" w14:textId="0CAA1C13" w:rsidR="005E59D1" w:rsidRPr="00CD7BE2" w:rsidRDefault="00CD7BE2" w:rsidP="00E817AB">
      <w:pPr>
        <w:pStyle w:val="ListParagraph"/>
        <w:numPr>
          <w:ilvl w:val="2"/>
          <w:numId w:val="2"/>
        </w:numPr>
        <w:rPr>
          <w:sz w:val="24"/>
          <w:szCs w:val="24"/>
        </w:rPr>
      </w:pPr>
      <w:r w:rsidRPr="00CD7BE2">
        <w:rPr>
          <w:sz w:val="24"/>
          <w:szCs w:val="24"/>
        </w:rPr>
        <w:t>Dr. Stuart Rayfield</w:t>
      </w:r>
      <w:r>
        <w:rPr>
          <w:sz w:val="24"/>
          <w:szCs w:val="24"/>
        </w:rPr>
        <w:t xml:space="preserve"> </w:t>
      </w:r>
      <w:r w:rsidR="005E59D1" w:rsidRPr="00CD7BE2">
        <w:rPr>
          <w:sz w:val="24"/>
          <w:szCs w:val="24"/>
        </w:rPr>
        <w:t xml:space="preserve">replaced Dr. </w:t>
      </w:r>
      <w:proofErr w:type="spellStart"/>
      <w:r w:rsidR="005E59D1" w:rsidRPr="00CD7BE2">
        <w:rPr>
          <w:sz w:val="24"/>
          <w:szCs w:val="24"/>
        </w:rPr>
        <w:t>D</w:t>
      </w:r>
      <w:r>
        <w:rPr>
          <w:sz w:val="24"/>
          <w:szCs w:val="24"/>
        </w:rPr>
        <w:t>e</w:t>
      </w:r>
      <w:r w:rsidR="005E59D1" w:rsidRPr="00CD7BE2">
        <w:rPr>
          <w:sz w:val="24"/>
          <w:szCs w:val="24"/>
        </w:rPr>
        <w:t>nley</w:t>
      </w:r>
      <w:proofErr w:type="spellEnd"/>
      <w:r w:rsidR="005E59D1" w:rsidRPr="00CD7BE2">
        <w:rPr>
          <w:sz w:val="24"/>
          <w:szCs w:val="24"/>
        </w:rPr>
        <w:t xml:space="preserve"> – </w:t>
      </w:r>
      <w:r w:rsidR="00E817AB">
        <w:rPr>
          <w:sz w:val="24"/>
          <w:szCs w:val="24"/>
        </w:rPr>
        <w:t>Process for changes still in place.</w:t>
      </w:r>
    </w:p>
    <w:p w14:paraId="3EBA0471" w14:textId="5BC8DA9C" w:rsidR="00565B91" w:rsidRPr="00750ACE" w:rsidRDefault="00565B91" w:rsidP="00E817AB">
      <w:pPr>
        <w:pStyle w:val="ListParagraph"/>
        <w:numPr>
          <w:ilvl w:val="2"/>
          <w:numId w:val="2"/>
        </w:numPr>
        <w:rPr>
          <w:sz w:val="24"/>
          <w:szCs w:val="24"/>
        </w:rPr>
      </w:pPr>
      <w:r w:rsidRPr="00750ACE">
        <w:rPr>
          <w:sz w:val="24"/>
          <w:szCs w:val="24"/>
        </w:rPr>
        <w:t xml:space="preserve">Annual Review because procedures not in place – include Student </w:t>
      </w:r>
      <w:r w:rsidR="00E817AB">
        <w:rPr>
          <w:sz w:val="24"/>
          <w:szCs w:val="24"/>
        </w:rPr>
        <w:t>S</w:t>
      </w:r>
      <w:r w:rsidRPr="00750ACE">
        <w:rPr>
          <w:sz w:val="24"/>
          <w:szCs w:val="24"/>
        </w:rPr>
        <w:t xml:space="preserve">uccess in 2023 but </w:t>
      </w:r>
      <w:r w:rsidR="00E817AB">
        <w:rPr>
          <w:sz w:val="24"/>
          <w:szCs w:val="24"/>
        </w:rPr>
        <w:t xml:space="preserve">it will </w:t>
      </w:r>
      <w:r w:rsidRPr="00750ACE">
        <w:rPr>
          <w:sz w:val="24"/>
          <w:szCs w:val="24"/>
        </w:rPr>
        <w:t>not impact overall review.</w:t>
      </w:r>
    </w:p>
    <w:p w14:paraId="42ACAE6C" w14:textId="5B3F4495" w:rsidR="00565B91" w:rsidRPr="00750ACE" w:rsidRDefault="00565B91" w:rsidP="00E817AB">
      <w:pPr>
        <w:pStyle w:val="ListParagraph"/>
        <w:numPr>
          <w:ilvl w:val="2"/>
          <w:numId w:val="2"/>
        </w:numPr>
        <w:rPr>
          <w:sz w:val="24"/>
          <w:szCs w:val="24"/>
        </w:rPr>
      </w:pPr>
      <w:r w:rsidRPr="00750ACE">
        <w:rPr>
          <w:sz w:val="24"/>
          <w:szCs w:val="24"/>
        </w:rPr>
        <w:t>Due Process – looking at it extensively – prescribed for post</w:t>
      </w:r>
      <w:r w:rsidR="00E817AB">
        <w:rPr>
          <w:sz w:val="24"/>
          <w:szCs w:val="24"/>
        </w:rPr>
        <w:t>-</w:t>
      </w:r>
      <w:r w:rsidRPr="00750ACE">
        <w:rPr>
          <w:sz w:val="24"/>
          <w:szCs w:val="24"/>
        </w:rPr>
        <w:t xml:space="preserve">tenure </w:t>
      </w:r>
      <w:r w:rsidR="004E7622" w:rsidRPr="00750ACE">
        <w:rPr>
          <w:sz w:val="24"/>
          <w:szCs w:val="24"/>
        </w:rPr>
        <w:t>review – need to formalize</w:t>
      </w:r>
      <w:r w:rsidR="0030482C" w:rsidRPr="00750ACE">
        <w:rPr>
          <w:sz w:val="24"/>
          <w:szCs w:val="24"/>
        </w:rPr>
        <w:t xml:space="preserve"> and be part of it.</w:t>
      </w:r>
    </w:p>
    <w:p w14:paraId="3BD68CD6" w14:textId="36CCB31D" w:rsidR="001424F8" w:rsidRPr="00750ACE" w:rsidRDefault="001424F8" w:rsidP="00402DC0">
      <w:pPr>
        <w:pStyle w:val="ListParagraph"/>
        <w:numPr>
          <w:ilvl w:val="1"/>
          <w:numId w:val="1"/>
        </w:numPr>
        <w:rPr>
          <w:sz w:val="24"/>
          <w:szCs w:val="24"/>
        </w:rPr>
      </w:pPr>
      <w:r w:rsidRPr="00750ACE">
        <w:rPr>
          <w:sz w:val="24"/>
          <w:szCs w:val="24"/>
        </w:rPr>
        <w:t>Enrollment for summer</w:t>
      </w:r>
      <w:r w:rsidR="0030482C" w:rsidRPr="00750ACE">
        <w:rPr>
          <w:sz w:val="24"/>
          <w:szCs w:val="24"/>
        </w:rPr>
        <w:t xml:space="preserve"> – down in #students and credit hours.  </w:t>
      </w:r>
      <w:r w:rsidR="00E817AB">
        <w:rPr>
          <w:sz w:val="24"/>
          <w:szCs w:val="24"/>
        </w:rPr>
        <w:t xml:space="preserve">Down </w:t>
      </w:r>
      <w:r w:rsidR="0030482C" w:rsidRPr="00750ACE">
        <w:rPr>
          <w:sz w:val="24"/>
          <w:szCs w:val="24"/>
        </w:rPr>
        <w:t>18% regis</w:t>
      </w:r>
      <w:r w:rsidR="00E817AB">
        <w:rPr>
          <w:sz w:val="24"/>
          <w:szCs w:val="24"/>
        </w:rPr>
        <w:t xml:space="preserve">trations and </w:t>
      </w:r>
      <w:r w:rsidR="0030482C" w:rsidRPr="00750ACE">
        <w:rPr>
          <w:sz w:val="24"/>
          <w:szCs w:val="24"/>
        </w:rPr>
        <w:t xml:space="preserve">22% credit hours.  </w:t>
      </w:r>
      <w:r w:rsidR="00E817AB">
        <w:rPr>
          <w:sz w:val="24"/>
          <w:szCs w:val="24"/>
        </w:rPr>
        <w:t>Focus on h</w:t>
      </w:r>
      <w:r w:rsidR="0030482C" w:rsidRPr="00750ACE">
        <w:rPr>
          <w:sz w:val="24"/>
          <w:szCs w:val="24"/>
        </w:rPr>
        <w:t>ow to increase enrollment.</w:t>
      </w:r>
      <w:r w:rsidR="00B72028" w:rsidRPr="00750ACE">
        <w:rPr>
          <w:sz w:val="24"/>
          <w:szCs w:val="24"/>
        </w:rPr>
        <w:t xml:space="preserve">  Need to attract more students.  Send ideas to Dr. Lane.</w:t>
      </w:r>
    </w:p>
    <w:p w14:paraId="26857F5A" w14:textId="1A83B3FF" w:rsidR="001424F8" w:rsidRPr="00750ACE" w:rsidRDefault="00B72028" w:rsidP="00402DC0">
      <w:pPr>
        <w:pStyle w:val="ListParagraph"/>
        <w:numPr>
          <w:ilvl w:val="1"/>
          <w:numId w:val="1"/>
        </w:numPr>
        <w:rPr>
          <w:sz w:val="24"/>
          <w:szCs w:val="24"/>
        </w:rPr>
      </w:pPr>
      <w:r w:rsidRPr="00750ACE">
        <w:rPr>
          <w:sz w:val="24"/>
          <w:szCs w:val="24"/>
        </w:rPr>
        <w:t>Feb 25</w:t>
      </w:r>
      <w:r w:rsidRPr="00750ACE">
        <w:rPr>
          <w:sz w:val="24"/>
          <w:szCs w:val="24"/>
          <w:vertAlign w:val="superscript"/>
        </w:rPr>
        <w:t>th</w:t>
      </w:r>
      <w:r w:rsidRPr="00750ACE">
        <w:rPr>
          <w:sz w:val="24"/>
          <w:szCs w:val="24"/>
        </w:rPr>
        <w:t xml:space="preserve"> Student Success conference.  Showcase what’s working.  Share ideas with colleagues</w:t>
      </w:r>
      <w:r w:rsidR="008F126B" w:rsidRPr="00750ACE">
        <w:rPr>
          <w:sz w:val="24"/>
          <w:szCs w:val="24"/>
        </w:rPr>
        <w:t xml:space="preserve">. Talk for 10 minutes </w:t>
      </w:r>
      <w:r w:rsidR="00E817AB">
        <w:rPr>
          <w:sz w:val="24"/>
          <w:szCs w:val="24"/>
        </w:rPr>
        <w:t>to share ideas.</w:t>
      </w:r>
    </w:p>
    <w:p w14:paraId="2D0CD80E" w14:textId="5FCE9015" w:rsidR="008F126B" w:rsidRPr="00750ACE" w:rsidRDefault="008F126B" w:rsidP="00402DC0">
      <w:pPr>
        <w:pStyle w:val="ListParagraph"/>
        <w:numPr>
          <w:ilvl w:val="1"/>
          <w:numId w:val="1"/>
        </w:numPr>
        <w:rPr>
          <w:sz w:val="24"/>
          <w:szCs w:val="24"/>
        </w:rPr>
      </w:pPr>
      <w:r w:rsidRPr="00750ACE">
        <w:rPr>
          <w:sz w:val="24"/>
          <w:szCs w:val="24"/>
        </w:rPr>
        <w:t>Emeritus Policy and Procedure – Request to add staff guidelines</w:t>
      </w:r>
      <w:r w:rsidR="00E659A6" w:rsidRPr="00750ACE">
        <w:rPr>
          <w:sz w:val="24"/>
          <w:szCs w:val="24"/>
        </w:rPr>
        <w:t>.  Document explains the benefits for emeritus sta</w:t>
      </w:r>
      <w:r w:rsidR="00E817AB">
        <w:rPr>
          <w:sz w:val="24"/>
          <w:szCs w:val="24"/>
        </w:rPr>
        <w:t>t</w:t>
      </w:r>
      <w:r w:rsidR="00E659A6" w:rsidRPr="00750ACE">
        <w:rPr>
          <w:sz w:val="24"/>
          <w:szCs w:val="24"/>
        </w:rPr>
        <w:t>us.  Will be sent out later.</w:t>
      </w:r>
    </w:p>
    <w:p w14:paraId="539E1087" w14:textId="24D00260" w:rsidR="00E659A6" w:rsidRPr="00750ACE" w:rsidRDefault="00E659A6" w:rsidP="00402DC0">
      <w:pPr>
        <w:pStyle w:val="ListParagraph"/>
        <w:numPr>
          <w:ilvl w:val="1"/>
          <w:numId w:val="1"/>
        </w:numPr>
        <w:rPr>
          <w:sz w:val="24"/>
          <w:szCs w:val="24"/>
        </w:rPr>
      </w:pPr>
      <w:r w:rsidRPr="00750ACE">
        <w:rPr>
          <w:sz w:val="24"/>
          <w:szCs w:val="24"/>
        </w:rPr>
        <w:t>Early Alerts and Ac</w:t>
      </w:r>
      <w:r w:rsidR="00E817AB">
        <w:rPr>
          <w:sz w:val="24"/>
          <w:szCs w:val="24"/>
        </w:rPr>
        <w:t>a</w:t>
      </w:r>
      <w:r w:rsidRPr="00750ACE">
        <w:rPr>
          <w:sz w:val="24"/>
          <w:szCs w:val="24"/>
        </w:rPr>
        <w:t>de</w:t>
      </w:r>
      <w:r w:rsidR="00E817AB">
        <w:rPr>
          <w:sz w:val="24"/>
          <w:szCs w:val="24"/>
        </w:rPr>
        <w:t>m</w:t>
      </w:r>
      <w:r w:rsidRPr="00750ACE">
        <w:rPr>
          <w:sz w:val="24"/>
          <w:szCs w:val="24"/>
        </w:rPr>
        <w:t xml:space="preserve">ic </w:t>
      </w:r>
      <w:r w:rsidR="008A332E" w:rsidRPr="00750ACE">
        <w:rPr>
          <w:sz w:val="24"/>
          <w:szCs w:val="24"/>
        </w:rPr>
        <w:t>Support Referrals – Essential to provide support as soon as students need it. All faculty please submit students missing and with D/F now.  Help to get them reengaged.  Early Alert system is open.  Same classes as the fall.</w:t>
      </w:r>
    </w:p>
    <w:p w14:paraId="4E46EBE9" w14:textId="3EDD3BF6" w:rsidR="008A332E" w:rsidRPr="00750ACE" w:rsidRDefault="008A332E" w:rsidP="00402DC0">
      <w:pPr>
        <w:pStyle w:val="ListParagraph"/>
        <w:numPr>
          <w:ilvl w:val="1"/>
          <w:numId w:val="1"/>
        </w:numPr>
        <w:rPr>
          <w:sz w:val="24"/>
          <w:szCs w:val="24"/>
        </w:rPr>
      </w:pPr>
      <w:r w:rsidRPr="00750ACE">
        <w:rPr>
          <w:sz w:val="24"/>
          <w:szCs w:val="24"/>
        </w:rPr>
        <w:t>Appreciate all the work we are doing.</w:t>
      </w:r>
    </w:p>
    <w:p w14:paraId="5FC83270" w14:textId="77777777" w:rsidR="00C7797E" w:rsidRPr="00750ACE" w:rsidRDefault="0021644A" w:rsidP="00402DC0">
      <w:pPr>
        <w:pStyle w:val="ListParagraph"/>
        <w:numPr>
          <w:ilvl w:val="1"/>
          <w:numId w:val="1"/>
        </w:numPr>
        <w:rPr>
          <w:sz w:val="24"/>
          <w:szCs w:val="24"/>
        </w:rPr>
      </w:pPr>
      <w:r w:rsidRPr="00750ACE">
        <w:rPr>
          <w:sz w:val="24"/>
          <w:szCs w:val="24"/>
        </w:rPr>
        <w:t xml:space="preserve">Questions – </w:t>
      </w:r>
    </w:p>
    <w:p w14:paraId="48522D8D" w14:textId="71AA6087" w:rsidR="0021644A" w:rsidRPr="00750ACE" w:rsidRDefault="0021644A" w:rsidP="00E817AB">
      <w:pPr>
        <w:pStyle w:val="ListParagraph"/>
        <w:numPr>
          <w:ilvl w:val="2"/>
          <w:numId w:val="3"/>
        </w:numPr>
        <w:ind w:left="1800"/>
        <w:rPr>
          <w:sz w:val="24"/>
          <w:szCs w:val="24"/>
        </w:rPr>
      </w:pPr>
      <w:r w:rsidRPr="00750ACE">
        <w:rPr>
          <w:sz w:val="24"/>
          <w:szCs w:val="24"/>
        </w:rPr>
        <w:t>Efficacy on e</w:t>
      </w:r>
      <w:r w:rsidR="00010E56" w:rsidRPr="00750ACE">
        <w:rPr>
          <w:sz w:val="24"/>
          <w:szCs w:val="24"/>
        </w:rPr>
        <w:t>a</w:t>
      </w:r>
      <w:r w:rsidRPr="00750ACE">
        <w:rPr>
          <w:sz w:val="24"/>
          <w:szCs w:val="24"/>
        </w:rPr>
        <w:t>rly alerts – Response from advising – go to prof and ask for extensions</w:t>
      </w:r>
      <w:r w:rsidR="00010E56" w:rsidRPr="00750ACE">
        <w:rPr>
          <w:sz w:val="24"/>
          <w:szCs w:val="24"/>
        </w:rPr>
        <w:t xml:space="preserve">.  Too much focus on grades and not learning the material. She will get with Eric Tack to massage the process.  </w:t>
      </w:r>
      <w:r w:rsidR="000126BD" w:rsidRPr="00750ACE">
        <w:rPr>
          <w:sz w:val="24"/>
          <w:szCs w:val="24"/>
        </w:rPr>
        <w:t xml:space="preserve">Stay tuned. Be more helpful to </w:t>
      </w:r>
      <w:r w:rsidR="000126BD" w:rsidRPr="00750ACE">
        <w:rPr>
          <w:sz w:val="24"/>
          <w:szCs w:val="24"/>
        </w:rPr>
        <w:lastRenderedPageBreak/>
        <w:t>students and get faculty feedback on that.</w:t>
      </w:r>
      <w:r w:rsidR="00C7797E" w:rsidRPr="00750ACE">
        <w:rPr>
          <w:sz w:val="24"/>
          <w:szCs w:val="24"/>
        </w:rPr>
        <w:t xml:space="preserve"> No follow-up </w:t>
      </w:r>
      <w:r w:rsidR="00E817AB">
        <w:rPr>
          <w:sz w:val="24"/>
          <w:szCs w:val="24"/>
        </w:rPr>
        <w:t xml:space="preserve">with faculty </w:t>
      </w:r>
      <w:r w:rsidR="00C7797E" w:rsidRPr="00750ACE">
        <w:rPr>
          <w:sz w:val="24"/>
          <w:szCs w:val="24"/>
        </w:rPr>
        <w:t xml:space="preserve">after referral </w:t>
      </w:r>
      <w:r w:rsidR="00E817AB">
        <w:rPr>
          <w:sz w:val="24"/>
          <w:szCs w:val="24"/>
        </w:rPr>
        <w:t xml:space="preserve">is </w:t>
      </w:r>
      <w:r w:rsidR="00C7797E" w:rsidRPr="00750ACE">
        <w:rPr>
          <w:sz w:val="24"/>
          <w:szCs w:val="24"/>
        </w:rPr>
        <w:t xml:space="preserve">made. </w:t>
      </w:r>
    </w:p>
    <w:p w14:paraId="2988CE89" w14:textId="5631838C" w:rsidR="00C7797E" w:rsidRPr="00750ACE" w:rsidRDefault="00C7797E" w:rsidP="00E817AB">
      <w:pPr>
        <w:pStyle w:val="ListParagraph"/>
        <w:numPr>
          <w:ilvl w:val="2"/>
          <w:numId w:val="3"/>
        </w:numPr>
        <w:ind w:left="1800"/>
        <w:rPr>
          <w:sz w:val="24"/>
          <w:szCs w:val="24"/>
        </w:rPr>
      </w:pPr>
      <w:r w:rsidRPr="00750ACE">
        <w:rPr>
          <w:sz w:val="24"/>
          <w:szCs w:val="24"/>
        </w:rPr>
        <w:t xml:space="preserve">Integration with police dept into D2L </w:t>
      </w:r>
      <w:r w:rsidR="00F07A49" w:rsidRPr="00750ACE">
        <w:rPr>
          <w:sz w:val="24"/>
          <w:szCs w:val="24"/>
        </w:rPr>
        <w:t>a</w:t>
      </w:r>
      <w:r w:rsidRPr="00750ACE">
        <w:rPr>
          <w:sz w:val="24"/>
          <w:szCs w:val="24"/>
        </w:rPr>
        <w:t>nd security messages</w:t>
      </w:r>
      <w:r w:rsidR="00F07A49" w:rsidRPr="00750ACE">
        <w:rPr>
          <w:sz w:val="24"/>
          <w:szCs w:val="24"/>
        </w:rPr>
        <w:t>.  She will find out more info bout this.</w:t>
      </w:r>
      <w:r w:rsidR="0031502A" w:rsidRPr="00750ACE">
        <w:rPr>
          <w:sz w:val="24"/>
          <w:szCs w:val="24"/>
        </w:rPr>
        <w:t xml:space="preserve"> She will f/u with Angela.</w:t>
      </w:r>
      <w:r w:rsidR="002D5AC9" w:rsidRPr="00750ACE">
        <w:rPr>
          <w:sz w:val="24"/>
          <w:szCs w:val="24"/>
        </w:rPr>
        <w:t xml:space="preserve"> Can use the </w:t>
      </w:r>
      <w:r w:rsidR="000B1CEF">
        <w:rPr>
          <w:sz w:val="24"/>
          <w:szCs w:val="24"/>
        </w:rPr>
        <w:t xml:space="preserve">RAVE </w:t>
      </w:r>
      <w:r w:rsidR="002D5AC9" w:rsidRPr="00750ACE">
        <w:rPr>
          <w:sz w:val="24"/>
          <w:szCs w:val="24"/>
        </w:rPr>
        <w:t>app on the phone. They will escort you or group to car.</w:t>
      </w:r>
    </w:p>
    <w:p w14:paraId="2B1EC052" w14:textId="0862C1BF" w:rsidR="00914592" w:rsidRPr="00750ACE" w:rsidRDefault="00914592" w:rsidP="00E817AB">
      <w:pPr>
        <w:pStyle w:val="ListParagraph"/>
        <w:numPr>
          <w:ilvl w:val="2"/>
          <w:numId w:val="3"/>
        </w:numPr>
        <w:ind w:left="1800"/>
        <w:rPr>
          <w:sz w:val="24"/>
          <w:szCs w:val="24"/>
        </w:rPr>
      </w:pPr>
      <w:r w:rsidRPr="00750ACE">
        <w:rPr>
          <w:sz w:val="24"/>
          <w:szCs w:val="24"/>
        </w:rPr>
        <w:t xml:space="preserve">COVID results data need to be </w:t>
      </w:r>
      <w:r w:rsidR="00E817AB" w:rsidRPr="00750ACE">
        <w:rPr>
          <w:sz w:val="24"/>
          <w:szCs w:val="24"/>
        </w:rPr>
        <w:t>timelier</w:t>
      </w:r>
      <w:r w:rsidRPr="00750ACE">
        <w:rPr>
          <w:sz w:val="24"/>
          <w:szCs w:val="24"/>
        </w:rPr>
        <w:t>.  Had been delayed.</w:t>
      </w:r>
      <w:r w:rsidR="002510AD" w:rsidRPr="00750ACE">
        <w:rPr>
          <w:sz w:val="24"/>
          <w:szCs w:val="24"/>
        </w:rPr>
        <w:t xml:space="preserve"> Case counts are down this week.  She will check why not updated quicker.</w:t>
      </w:r>
    </w:p>
    <w:p w14:paraId="324287AA" w14:textId="22C8EAD9" w:rsidR="00581E4D" w:rsidRPr="00750ACE" w:rsidRDefault="00581E4D" w:rsidP="00E817AB">
      <w:pPr>
        <w:pStyle w:val="ListParagraph"/>
        <w:numPr>
          <w:ilvl w:val="2"/>
          <w:numId w:val="3"/>
        </w:numPr>
        <w:ind w:left="1800"/>
        <w:rPr>
          <w:sz w:val="24"/>
          <w:szCs w:val="24"/>
        </w:rPr>
      </w:pPr>
      <w:r w:rsidRPr="00750ACE">
        <w:rPr>
          <w:sz w:val="24"/>
          <w:szCs w:val="24"/>
        </w:rPr>
        <w:t>Handbook from system office – Do we have to follow it?  Probably better to c</w:t>
      </w:r>
      <w:r w:rsidR="00E817AB">
        <w:rPr>
          <w:sz w:val="24"/>
          <w:szCs w:val="24"/>
        </w:rPr>
        <w:t>a</w:t>
      </w:r>
      <w:r w:rsidRPr="00750ACE">
        <w:rPr>
          <w:sz w:val="24"/>
          <w:szCs w:val="24"/>
        </w:rPr>
        <w:t>ll it guidebook</w:t>
      </w:r>
      <w:r w:rsidR="00B27953" w:rsidRPr="00750ACE">
        <w:rPr>
          <w:sz w:val="24"/>
          <w:szCs w:val="24"/>
        </w:rPr>
        <w:t>.  FAQs and timeline and suggestions.</w:t>
      </w:r>
      <w:r w:rsidR="00C81CB8" w:rsidRPr="00750ACE">
        <w:rPr>
          <w:sz w:val="24"/>
          <w:szCs w:val="24"/>
        </w:rPr>
        <w:t xml:space="preserve">  Due process will be necessary to be added.</w:t>
      </w:r>
      <w:r w:rsidR="0031582C" w:rsidRPr="00750ACE">
        <w:rPr>
          <w:sz w:val="24"/>
          <w:szCs w:val="24"/>
        </w:rPr>
        <w:t xml:space="preserve"> Essence of document is guide to </w:t>
      </w:r>
      <w:r w:rsidR="008B09EF" w:rsidRPr="00750ACE">
        <w:rPr>
          <w:sz w:val="24"/>
          <w:szCs w:val="24"/>
        </w:rPr>
        <w:t>implementation</w:t>
      </w:r>
      <w:r w:rsidR="00EA3795" w:rsidRPr="00750ACE">
        <w:rPr>
          <w:sz w:val="24"/>
          <w:szCs w:val="24"/>
        </w:rPr>
        <w:t xml:space="preserve"> and align with Board policy on this.</w:t>
      </w:r>
    </w:p>
    <w:p w14:paraId="5A327843" w14:textId="4FE20EC3" w:rsidR="00EA3795" w:rsidRPr="00750ACE" w:rsidRDefault="00EA3795" w:rsidP="00E817AB">
      <w:pPr>
        <w:pStyle w:val="ListParagraph"/>
        <w:numPr>
          <w:ilvl w:val="2"/>
          <w:numId w:val="3"/>
        </w:numPr>
        <w:ind w:left="1800"/>
        <w:rPr>
          <w:sz w:val="24"/>
          <w:szCs w:val="24"/>
        </w:rPr>
      </w:pPr>
      <w:r w:rsidRPr="00750ACE">
        <w:rPr>
          <w:sz w:val="24"/>
          <w:szCs w:val="24"/>
        </w:rPr>
        <w:t>Budget shortfall created by enrollment – some ma</w:t>
      </w:r>
      <w:r w:rsidR="00796E43" w:rsidRPr="00750ACE">
        <w:rPr>
          <w:sz w:val="24"/>
          <w:szCs w:val="24"/>
        </w:rPr>
        <w:t>de back.  Planning and Budget Council is meeting Friday.  Will get update.</w:t>
      </w:r>
    </w:p>
    <w:p w14:paraId="2E5D1C3E" w14:textId="6CD845B4" w:rsidR="00796E43" w:rsidRPr="00750ACE" w:rsidRDefault="00B46634" w:rsidP="00E817AB">
      <w:pPr>
        <w:pStyle w:val="ListParagraph"/>
        <w:numPr>
          <w:ilvl w:val="2"/>
          <w:numId w:val="3"/>
        </w:numPr>
        <w:ind w:left="1800"/>
        <w:rPr>
          <w:sz w:val="24"/>
          <w:szCs w:val="24"/>
        </w:rPr>
      </w:pPr>
      <w:r w:rsidRPr="00750ACE">
        <w:rPr>
          <w:sz w:val="24"/>
          <w:szCs w:val="24"/>
        </w:rPr>
        <w:t>Calendar – keep to the three</w:t>
      </w:r>
      <w:r w:rsidR="00E817AB">
        <w:rPr>
          <w:sz w:val="24"/>
          <w:szCs w:val="24"/>
        </w:rPr>
        <w:t>-</w:t>
      </w:r>
      <w:r w:rsidRPr="00750ACE">
        <w:rPr>
          <w:sz w:val="24"/>
          <w:szCs w:val="24"/>
        </w:rPr>
        <w:t>year calendar.</w:t>
      </w:r>
      <w:r w:rsidR="001F0A4A" w:rsidRPr="00750ACE">
        <w:rPr>
          <w:sz w:val="24"/>
          <w:szCs w:val="24"/>
        </w:rPr>
        <w:t xml:space="preserve">  </w:t>
      </w:r>
      <w:r w:rsidR="00E817AB">
        <w:rPr>
          <w:sz w:val="24"/>
          <w:szCs w:val="24"/>
        </w:rPr>
        <w:t xml:space="preserve">We will </w:t>
      </w:r>
      <w:r w:rsidR="000B1CEF">
        <w:rPr>
          <w:sz w:val="24"/>
          <w:szCs w:val="24"/>
        </w:rPr>
        <w:t>r</w:t>
      </w:r>
      <w:r w:rsidR="000B1CEF" w:rsidRPr="00750ACE">
        <w:rPr>
          <w:sz w:val="24"/>
          <w:szCs w:val="24"/>
        </w:rPr>
        <w:t>eturn</w:t>
      </w:r>
      <w:r w:rsidR="001F0A4A" w:rsidRPr="00750ACE">
        <w:rPr>
          <w:sz w:val="24"/>
          <w:szCs w:val="24"/>
        </w:rPr>
        <w:t xml:space="preserve"> to pre</w:t>
      </w:r>
      <w:r w:rsidR="00E817AB">
        <w:rPr>
          <w:sz w:val="24"/>
          <w:szCs w:val="24"/>
        </w:rPr>
        <w:t>-C</w:t>
      </w:r>
      <w:r w:rsidR="001F0A4A" w:rsidRPr="00750ACE">
        <w:rPr>
          <w:sz w:val="24"/>
          <w:szCs w:val="24"/>
        </w:rPr>
        <w:t xml:space="preserve">ovid schedule </w:t>
      </w:r>
      <w:r w:rsidR="00DC2F84" w:rsidRPr="00750ACE">
        <w:rPr>
          <w:sz w:val="24"/>
          <w:szCs w:val="24"/>
        </w:rPr>
        <w:t>–</w:t>
      </w:r>
      <w:r w:rsidR="001F0A4A" w:rsidRPr="00750ACE">
        <w:rPr>
          <w:sz w:val="24"/>
          <w:szCs w:val="24"/>
        </w:rPr>
        <w:t xml:space="preserve"> </w:t>
      </w:r>
      <w:r w:rsidR="00DC2F84" w:rsidRPr="00750ACE">
        <w:rPr>
          <w:sz w:val="24"/>
          <w:szCs w:val="24"/>
        </w:rPr>
        <w:t>overall start and end dates to be formalized shortly.</w:t>
      </w:r>
      <w:r w:rsidR="00C12B6D" w:rsidRPr="00750ACE">
        <w:rPr>
          <w:sz w:val="24"/>
          <w:szCs w:val="24"/>
        </w:rPr>
        <w:t xml:space="preserve"> Final Exam schedule – Need to look to see if can go back to the matrix.</w:t>
      </w:r>
    </w:p>
    <w:p w14:paraId="12789CC2" w14:textId="62F21124" w:rsidR="001424F8" w:rsidRDefault="00A36F87" w:rsidP="00E817AB">
      <w:pPr>
        <w:pStyle w:val="ListParagraph"/>
        <w:numPr>
          <w:ilvl w:val="2"/>
          <w:numId w:val="3"/>
        </w:numPr>
        <w:ind w:left="1800"/>
        <w:rPr>
          <w:sz w:val="24"/>
          <w:szCs w:val="24"/>
        </w:rPr>
      </w:pPr>
      <w:r w:rsidRPr="00750ACE">
        <w:rPr>
          <w:sz w:val="24"/>
          <w:szCs w:val="24"/>
        </w:rPr>
        <w:t>Thanks for Dr. Lane’s time and efforts!</w:t>
      </w:r>
    </w:p>
    <w:p w14:paraId="7B8874E8" w14:textId="77777777" w:rsidR="00E817AB" w:rsidRPr="00E817AB" w:rsidRDefault="00E817AB" w:rsidP="00E817AB">
      <w:pPr>
        <w:pStyle w:val="ListParagraph"/>
        <w:ind w:left="1800"/>
        <w:rPr>
          <w:sz w:val="24"/>
          <w:szCs w:val="24"/>
        </w:rPr>
      </w:pPr>
    </w:p>
    <w:p w14:paraId="48A27270" w14:textId="56A34743" w:rsidR="00130214" w:rsidRPr="00750ACE" w:rsidRDefault="00130214" w:rsidP="00DB5D66">
      <w:pPr>
        <w:pStyle w:val="ListParagraph"/>
        <w:numPr>
          <w:ilvl w:val="0"/>
          <w:numId w:val="1"/>
        </w:numPr>
        <w:rPr>
          <w:sz w:val="24"/>
          <w:szCs w:val="24"/>
        </w:rPr>
      </w:pPr>
      <w:r w:rsidRPr="00750ACE">
        <w:rPr>
          <w:sz w:val="24"/>
          <w:szCs w:val="24"/>
        </w:rPr>
        <w:t>Subcommittee Updates</w:t>
      </w:r>
      <w:r w:rsidR="007F5290" w:rsidRPr="00750ACE">
        <w:rPr>
          <w:sz w:val="24"/>
          <w:szCs w:val="24"/>
        </w:rPr>
        <w:t xml:space="preserve"> – Preface – Committee chair asked on scope of senate </w:t>
      </w:r>
      <w:r w:rsidR="00E817AB" w:rsidRPr="00750ACE">
        <w:rPr>
          <w:sz w:val="24"/>
          <w:szCs w:val="24"/>
        </w:rPr>
        <w:t>subcommittees</w:t>
      </w:r>
      <w:r w:rsidR="007F5290" w:rsidRPr="00750ACE">
        <w:rPr>
          <w:sz w:val="24"/>
          <w:szCs w:val="24"/>
        </w:rPr>
        <w:t xml:space="preserve"> – Do they wait for senate directive? or be proactive? Dave feels they should be proactive and find things they feel need to address.</w:t>
      </w:r>
    </w:p>
    <w:p w14:paraId="692F2D9B" w14:textId="5ED25E82" w:rsidR="00BF509F" w:rsidRPr="00750ACE" w:rsidRDefault="00130214" w:rsidP="00BF509F">
      <w:pPr>
        <w:pStyle w:val="ListParagraph"/>
        <w:numPr>
          <w:ilvl w:val="1"/>
          <w:numId w:val="1"/>
        </w:numPr>
        <w:rPr>
          <w:sz w:val="24"/>
          <w:szCs w:val="24"/>
        </w:rPr>
      </w:pPr>
      <w:r w:rsidRPr="00750ACE">
        <w:rPr>
          <w:sz w:val="24"/>
          <w:szCs w:val="24"/>
        </w:rPr>
        <w:t>APC</w:t>
      </w:r>
      <w:r w:rsidR="009D39AF" w:rsidRPr="00750ACE">
        <w:rPr>
          <w:sz w:val="24"/>
          <w:szCs w:val="24"/>
        </w:rPr>
        <w:t xml:space="preserve"> – Ken Nguyen – Met 1/19</w:t>
      </w:r>
      <w:r w:rsidR="00BF509F" w:rsidRPr="00750ACE">
        <w:rPr>
          <w:sz w:val="24"/>
          <w:szCs w:val="24"/>
        </w:rPr>
        <w:t xml:space="preserve"> – Policies look at what is their scope?  Interest to look </w:t>
      </w:r>
      <w:r w:rsidR="00E817AB">
        <w:rPr>
          <w:sz w:val="24"/>
          <w:szCs w:val="24"/>
        </w:rPr>
        <w:t>a</w:t>
      </w:r>
      <w:r w:rsidR="00BF509F" w:rsidRPr="00750ACE">
        <w:rPr>
          <w:sz w:val="24"/>
          <w:szCs w:val="24"/>
        </w:rPr>
        <w:t>t student issues and will take on.  Retention and Graduation Rates</w:t>
      </w:r>
      <w:r w:rsidR="00A2705D" w:rsidRPr="00750ACE">
        <w:rPr>
          <w:sz w:val="24"/>
          <w:szCs w:val="24"/>
        </w:rPr>
        <w:t xml:space="preserve">. </w:t>
      </w:r>
    </w:p>
    <w:p w14:paraId="374975AB" w14:textId="7A13BCC8" w:rsidR="00130214" w:rsidRPr="00750ACE" w:rsidRDefault="00130214" w:rsidP="00130214">
      <w:pPr>
        <w:pStyle w:val="ListParagraph"/>
        <w:numPr>
          <w:ilvl w:val="1"/>
          <w:numId w:val="1"/>
        </w:numPr>
        <w:rPr>
          <w:sz w:val="24"/>
          <w:szCs w:val="24"/>
        </w:rPr>
      </w:pPr>
      <w:r w:rsidRPr="00750ACE">
        <w:rPr>
          <w:sz w:val="24"/>
          <w:szCs w:val="24"/>
        </w:rPr>
        <w:t>FAC</w:t>
      </w:r>
      <w:r w:rsidR="00BF509F" w:rsidRPr="00750ACE">
        <w:rPr>
          <w:sz w:val="24"/>
          <w:szCs w:val="24"/>
        </w:rPr>
        <w:t xml:space="preserve"> </w:t>
      </w:r>
      <w:r w:rsidR="00C16A5D" w:rsidRPr="00750ACE">
        <w:rPr>
          <w:sz w:val="24"/>
          <w:szCs w:val="24"/>
        </w:rPr>
        <w:t>–</w:t>
      </w:r>
      <w:r w:rsidR="00BF509F" w:rsidRPr="00750ACE">
        <w:rPr>
          <w:sz w:val="24"/>
          <w:szCs w:val="24"/>
        </w:rPr>
        <w:t xml:space="preserve"> </w:t>
      </w:r>
      <w:r w:rsidR="00C16A5D" w:rsidRPr="00750ACE">
        <w:rPr>
          <w:sz w:val="24"/>
          <w:szCs w:val="24"/>
        </w:rPr>
        <w:t>Consider frequency that they are evaluated and useful. Needed for every class and every semester? Look at critical issues to focus on improvement.  May be one eval per semester per year.</w:t>
      </w:r>
      <w:r w:rsidR="00AE4128" w:rsidRPr="00750ACE">
        <w:rPr>
          <w:sz w:val="24"/>
          <w:szCs w:val="24"/>
        </w:rPr>
        <w:t xml:space="preserve">  Also look at customized online/hybrid</w:t>
      </w:r>
      <w:r w:rsidR="00461F0F" w:rsidRPr="00750ACE">
        <w:rPr>
          <w:sz w:val="24"/>
          <w:szCs w:val="24"/>
        </w:rPr>
        <w:t>/</w:t>
      </w:r>
      <w:r w:rsidR="00F97F63">
        <w:rPr>
          <w:sz w:val="24"/>
          <w:szCs w:val="24"/>
        </w:rPr>
        <w:t>seated questions. Next meeting February 9, 2022</w:t>
      </w:r>
      <w:r w:rsidR="000B1CEF">
        <w:rPr>
          <w:sz w:val="24"/>
          <w:szCs w:val="24"/>
        </w:rPr>
        <w:t>,</w:t>
      </w:r>
      <w:r w:rsidR="00F97F63">
        <w:rPr>
          <w:sz w:val="24"/>
          <w:szCs w:val="24"/>
        </w:rPr>
        <w:t xml:space="preserve"> at 11:00am.</w:t>
      </w:r>
    </w:p>
    <w:p w14:paraId="41AED648" w14:textId="1EAB5067" w:rsidR="00130214" w:rsidRPr="00750ACE" w:rsidRDefault="00130214" w:rsidP="00130214">
      <w:pPr>
        <w:pStyle w:val="ListParagraph"/>
        <w:numPr>
          <w:ilvl w:val="1"/>
          <w:numId w:val="1"/>
        </w:numPr>
        <w:rPr>
          <w:sz w:val="24"/>
          <w:szCs w:val="24"/>
        </w:rPr>
      </w:pPr>
      <w:r w:rsidRPr="00750ACE">
        <w:rPr>
          <w:sz w:val="24"/>
          <w:szCs w:val="24"/>
        </w:rPr>
        <w:t>SAC</w:t>
      </w:r>
      <w:r w:rsidR="00461F0F" w:rsidRPr="00750ACE">
        <w:rPr>
          <w:sz w:val="24"/>
          <w:szCs w:val="24"/>
        </w:rPr>
        <w:t xml:space="preserve"> – Kendolyn Smith – met with Chief Angel</w:t>
      </w:r>
      <w:r w:rsidR="00935C51" w:rsidRPr="00750ACE">
        <w:rPr>
          <w:sz w:val="24"/>
          <w:szCs w:val="24"/>
        </w:rPr>
        <w:t>a to discuss security – person at the front gate, for instance.  Safety.  Next meeting 11:00am next Tuesday</w:t>
      </w:r>
    </w:p>
    <w:p w14:paraId="2D384F5E" w14:textId="3102B6E7" w:rsidR="00935C51" w:rsidRPr="00F97F63" w:rsidRDefault="00935C51" w:rsidP="00F97F63">
      <w:pPr>
        <w:pStyle w:val="ListParagraph"/>
        <w:numPr>
          <w:ilvl w:val="0"/>
          <w:numId w:val="4"/>
        </w:numPr>
        <w:rPr>
          <w:sz w:val="24"/>
          <w:szCs w:val="24"/>
        </w:rPr>
      </w:pPr>
      <w:r w:rsidRPr="00F97F63">
        <w:rPr>
          <w:sz w:val="24"/>
          <w:szCs w:val="24"/>
        </w:rPr>
        <w:t>Dave mentioned student who on own went out and got grant funding from NASA $1500.  Once grant – mile of paperwork required.</w:t>
      </w:r>
      <w:r w:rsidR="002E07D4" w:rsidRPr="00F97F63">
        <w:rPr>
          <w:sz w:val="24"/>
          <w:szCs w:val="24"/>
        </w:rPr>
        <w:t xml:space="preserve">  Need info on that.</w:t>
      </w:r>
    </w:p>
    <w:p w14:paraId="263342B4" w14:textId="77777777" w:rsidR="00F97F63" w:rsidRDefault="00130214" w:rsidP="00F97F63">
      <w:pPr>
        <w:pStyle w:val="ListParagraph"/>
        <w:numPr>
          <w:ilvl w:val="1"/>
          <w:numId w:val="1"/>
        </w:numPr>
        <w:rPr>
          <w:sz w:val="24"/>
          <w:szCs w:val="24"/>
        </w:rPr>
      </w:pPr>
      <w:r w:rsidRPr="00750ACE">
        <w:rPr>
          <w:sz w:val="24"/>
          <w:szCs w:val="24"/>
        </w:rPr>
        <w:t>UCC</w:t>
      </w:r>
      <w:r w:rsidR="002D5408" w:rsidRPr="00750ACE">
        <w:rPr>
          <w:sz w:val="24"/>
          <w:szCs w:val="24"/>
        </w:rPr>
        <w:t xml:space="preserve"> – Carol White</w:t>
      </w:r>
    </w:p>
    <w:p w14:paraId="05668093" w14:textId="77777777" w:rsidR="00F97F63" w:rsidRDefault="002D5408" w:rsidP="00F97F63">
      <w:pPr>
        <w:pStyle w:val="ListParagraph"/>
        <w:numPr>
          <w:ilvl w:val="0"/>
          <w:numId w:val="4"/>
        </w:numPr>
        <w:rPr>
          <w:sz w:val="24"/>
          <w:szCs w:val="24"/>
        </w:rPr>
      </w:pPr>
      <w:r w:rsidRPr="00F97F63">
        <w:rPr>
          <w:sz w:val="24"/>
          <w:szCs w:val="24"/>
        </w:rPr>
        <w:t>Reminder meeting this Friday link in Chat</w:t>
      </w:r>
    </w:p>
    <w:p w14:paraId="5CED6433" w14:textId="260EB002" w:rsidR="00F97F63" w:rsidRPr="00F97F63" w:rsidRDefault="00F97F63" w:rsidP="00F97F63">
      <w:pPr>
        <w:pStyle w:val="ListParagraph"/>
        <w:numPr>
          <w:ilvl w:val="0"/>
          <w:numId w:val="4"/>
        </w:numPr>
        <w:rPr>
          <w:sz w:val="24"/>
          <w:szCs w:val="24"/>
        </w:rPr>
      </w:pPr>
      <w:r w:rsidRPr="00F97F63">
        <w:rPr>
          <w:sz w:val="24"/>
          <w:szCs w:val="24"/>
        </w:rPr>
        <w:t xml:space="preserve">Approval of Actions from January 22nd UCC </w:t>
      </w:r>
      <w:r w:rsidR="000B1CEF" w:rsidRPr="00F97F63">
        <w:rPr>
          <w:sz w:val="24"/>
          <w:szCs w:val="24"/>
        </w:rPr>
        <w:t>meeting</w:t>
      </w:r>
      <w:r w:rsidR="000B1CEF">
        <w:rPr>
          <w:sz w:val="24"/>
          <w:szCs w:val="24"/>
        </w:rPr>
        <w:t>, as posted in Teams</w:t>
      </w:r>
      <w:r w:rsidRPr="00F97F63">
        <w:rPr>
          <w:sz w:val="24"/>
          <w:szCs w:val="24"/>
        </w:rPr>
        <w:t xml:space="preserve">.  </w:t>
      </w:r>
      <w:r w:rsidRPr="00F97F63">
        <w:rPr>
          <w:b/>
          <w:bCs/>
          <w:sz w:val="24"/>
          <w:szCs w:val="24"/>
        </w:rPr>
        <w:t>Motion</w:t>
      </w:r>
      <w:r w:rsidRPr="00F97F63">
        <w:rPr>
          <w:sz w:val="24"/>
          <w:szCs w:val="24"/>
        </w:rPr>
        <w:t xml:space="preserve"> duly made, seconded, and passed.</w:t>
      </w:r>
    </w:p>
    <w:p w14:paraId="3FD3AC87" w14:textId="1810514B" w:rsidR="000B1CEF" w:rsidRPr="000B1CEF" w:rsidRDefault="00E56438" w:rsidP="000B1CEF">
      <w:pPr>
        <w:pStyle w:val="ListParagraph"/>
        <w:numPr>
          <w:ilvl w:val="1"/>
          <w:numId w:val="1"/>
        </w:numPr>
        <w:rPr>
          <w:sz w:val="24"/>
          <w:szCs w:val="24"/>
        </w:rPr>
      </w:pPr>
      <w:r w:rsidRPr="00750ACE">
        <w:rPr>
          <w:sz w:val="24"/>
          <w:szCs w:val="24"/>
        </w:rPr>
        <w:t>S</w:t>
      </w:r>
      <w:r w:rsidR="000B1CEF">
        <w:rPr>
          <w:sz w:val="24"/>
          <w:szCs w:val="24"/>
        </w:rPr>
        <w:t>.</w:t>
      </w:r>
      <w:r w:rsidRPr="00750ACE">
        <w:rPr>
          <w:sz w:val="24"/>
          <w:szCs w:val="24"/>
        </w:rPr>
        <w:t>A</w:t>
      </w:r>
      <w:r w:rsidR="000B1CEF">
        <w:rPr>
          <w:sz w:val="24"/>
          <w:szCs w:val="24"/>
        </w:rPr>
        <w:t>.</w:t>
      </w:r>
      <w:r w:rsidRPr="00750ACE">
        <w:rPr>
          <w:sz w:val="24"/>
          <w:szCs w:val="24"/>
        </w:rPr>
        <w:t>F</w:t>
      </w:r>
      <w:r w:rsidR="000B1CEF">
        <w:rPr>
          <w:sz w:val="24"/>
          <w:szCs w:val="24"/>
        </w:rPr>
        <w:t>.</w:t>
      </w:r>
      <w:r w:rsidRPr="00750ACE">
        <w:rPr>
          <w:sz w:val="24"/>
          <w:szCs w:val="24"/>
        </w:rPr>
        <w:t>E</w:t>
      </w:r>
      <w:r w:rsidR="000B1CEF">
        <w:rPr>
          <w:sz w:val="24"/>
          <w:szCs w:val="24"/>
        </w:rPr>
        <w:t>.</w:t>
      </w:r>
    </w:p>
    <w:p w14:paraId="6EB48788" w14:textId="74F8C993" w:rsidR="008C0C0C" w:rsidRPr="000B1CEF" w:rsidRDefault="000B1CEF" w:rsidP="000B1CEF">
      <w:pPr>
        <w:pStyle w:val="ListParagraph"/>
        <w:numPr>
          <w:ilvl w:val="0"/>
          <w:numId w:val="6"/>
        </w:numPr>
        <w:rPr>
          <w:sz w:val="24"/>
          <w:szCs w:val="24"/>
        </w:rPr>
      </w:pPr>
      <w:r>
        <w:rPr>
          <w:sz w:val="24"/>
          <w:szCs w:val="24"/>
        </w:rPr>
        <w:t>Committee and Subcommittees have b</w:t>
      </w:r>
      <w:r w:rsidR="008C0C0C" w:rsidRPr="000B1CEF">
        <w:rPr>
          <w:sz w:val="24"/>
          <w:szCs w:val="24"/>
        </w:rPr>
        <w:t>een meeting</w:t>
      </w:r>
      <w:r>
        <w:rPr>
          <w:sz w:val="24"/>
          <w:szCs w:val="24"/>
        </w:rPr>
        <w:t>.</w:t>
      </w:r>
    </w:p>
    <w:p w14:paraId="4820097E" w14:textId="23A4CD2E" w:rsidR="008C0C0C" w:rsidRPr="000B1CEF" w:rsidRDefault="008C0C0C" w:rsidP="000B1CEF">
      <w:pPr>
        <w:pStyle w:val="ListParagraph"/>
        <w:numPr>
          <w:ilvl w:val="0"/>
          <w:numId w:val="6"/>
        </w:numPr>
        <w:rPr>
          <w:sz w:val="24"/>
          <w:szCs w:val="24"/>
        </w:rPr>
      </w:pPr>
      <w:r w:rsidRPr="000B1CEF">
        <w:rPr>
          <w:sz w:val="24"/>
          <w:szCs w:val="24"/>
        </w:rPr>
        <w:t>Clean-up vague language</w:t>
      </w:r>
      <w:r w:rsidR="00B75205" w:rsidRPr="000B1CEF">
        <w:rPr>
          <w:sz w:val="24"/>
          <w:szCs w:val="24"/>
        </w:rPr>
        <w:t xml:space="preserve"> clear handbook language.</w:t>
      </w:r>
    </w:p>
    <w:p w14:paraId="0460341B" w14:textId="738ED5DF" w:rsidR="00B75205" w:rsidRPr="000B1CEF" w:rsidRDefault="00B75205" w:rsidP="000B1CEF">
      <w:pPr>
        <w:pStyle w:val="ListParagraph"/>
        <w:numPr>
          <w:ilvl w:val="0"/>
          <w:numId w:val="6"/>
        </w:numPr>
        <w:rPr>
          <w:sz w:val="24"/>
          <w:szCs w:val="24"/>
        </w:rPr>
      </w:pPr>
      <w:r w:rsidRPr="000B1CEF">
        <w:rPr>
          <w:sz w:val="24"/>
          <w:szCs w:val="24"/>
        </w:rPr>
        <w:t>Not going into much detail</w:t>
      </w:r>
    </w:p>
    <w:p w14:paraId="49AFD2A8" w14:textId="0C67C131" w:rsidR="00B75205" w:rsidRPr="000B1CEF" w:rsidRDefault="00B75205" w:rsidP="000B1CEF">
      <w:pPr>
        <w:pStyle w:val="ListParagraph"/>
        <w:numPr>
          <w:ilvl w:val="1"/>
          <w:numId w:val="6"/>
        </w:numPr>
        <w:rPr>
          <w:sz w:val="24"/>
          <w:szCs w:val="24"/>
        </w:rPr>
      </w:pPr>
      <w:r w:rsidRPr="000B1CEF">
        <w:rPr>
          <w:sz w:val="24"/>
          <w:szCs w:val="24"/>
        </w:rPr>
        <w:lastRenderedPageBreak/>
        <w:t xml:space="preserve">Questions: </w:t>
      </w:r>
      <w:r w:rsidR="00AD412B" w:rsidRPr="000B1CEF">
        <w:rPr>
          <w:sz w:val="24"/>
          <w:szCs w:val="24"/>
        </w:rPr>
        <w:t>Dave thanks to both Ann &amp; Mark – Great progress you have made.</w:t>
      </w:r>
    </w:p>
    <w:p w14:paraId="036B1C11" w14:textId="7E0079C7" w:rsidR="00AD412B" w:rsidRPr="000B1CEF" w:rsidRDefault="00AD412B" w:rsidP="000B1CEF">
      <w:pPr>
        <w:pStyle w:val="ListParagraph"/>
        <w:numPr>
          <w:ilvl w:val="1"/>
          <w:numId w:val="6"/>
        </w:numPr>
        <w:rPr>
          <w:sz w:val="24"/>
          <w:szCs w:val="24"/>
        </w:rPr>
      </w:pPr>
      <w:r w:rsidRPr="000B1CEF">
        <w:rPr>
          <w:sz w:val="24"/>
          <w:szCs w:val="24"/>
        </w:rPr>
        <w:t xml:space="preserve">When </w:t>
      </w:r>
      <w:r w:rsidR="000B1CEF">
        <w:rPr>
          <w:sz w:val="24"/>
          <w:szCs w:val="24"/>
        </w:rPr>
        <w:t xml:space="preserve">it is </w:t>
      </w:r>
      <w:r w:rsidRPr="000B1CEF">
        <w:rPr>
          <w:sz w:val="24"/>
          <w:szCs w:val="24"/>
        </w:rPr>
        <w:t>time to share</w:t>
      </w:r>
      <w:r w:rsidR="00D4097B">
        <w:rPr>
          <w:sz w:val="24"/>
          <w:szCs w:val="24"/>
        </w:rPr>
        <w:t>,</w:t>
      </w:r>
      <w:r w:rsidRPr="000B1CEF">
        <w:rPr>
          <w:sz w:val="24"/>
          <w:szCs w:val="24"/>
        </w:rPr>
        <w:t xml:space="preserve"> </w:t>
      </w:r>
      <w:r w:rsidR="000B1CEF">
        <w:rPr>
          <w:sz w:val="24"/>
          <w:szCs w:val="24"/>
        </w:rPr>
        <w:t xml:space="preserve">the </w:t>
      </w:r>
      <w:r w:rsidRPr="000B1CEF">
        <w:rPr>
          <w:sz w:val="24"/>
          <w:szCs w:val="24"/>
        </w:rPr>
        <w:t>C</w:t>
      </w:r>
      <w:r w:rsidR="000B1CEF">
        <w:rPr>
          <w:sz w:val="24"/>
          <w:szCs w:val="24"/>
        </w:rPr>
        <w:t>ommittee</w:t>
      </w:r>
      <w:r w:rsidRPr="000B1CEF">
        <w:rPr>
          <w:sz w:val="24"/>
          <w:szCs w:val="24"/>
        </w:rPr>
        <w:t xml:space="preserve"> looks</w:t>
      </w:r>
      <w:r w:rsidR="000B1CEF">
        <w:rPr>
          <w:sz w:val="24"/>
          <w:szCs w:val="24"/>
        </w:rPr>
        <w:t xml:space="preserve"> </w:t>
      </w:r>
      <w:r w:rsidRPr="000B1CEF">
        <w:rPr>
          <w:sz w:val="24"/>
          <w:szCs w:val="24"/>
        </w:rPr>
        <w:t xml:space="preserve">to make sure all the </w:t>
      </w:r>
      <w:r w:rsidR="000B1CEF" w:rsidRPr="000B1CEF">
        <w:rPr>
          <w:sz w:val="24"/>
          <w:szCs w:val="24"/>
        </w:rPr>
        <w:t>language</w:t>
      </w:r>
      <w:r w:rsidRPr="000B1CEF">
        <w:rPr>
          <w:sz w:val="24"/>
          <w:szCs w:val="24"/>
        </w:rPr>
        <w:t xml:space="preserve"> is consistent.</w:t>
      </w:r>
    </w:p>
    <w:p w14:paraId="5BDFF35F" w14:textId="51149F0B" w:rsidR="00AD517D" w:rsidRPr="000B1CEF" w:rsidRDefault="00AD517D" w:rsidP="00D4097B">
      <w:pPr>
        <w:pStyle w:val="ListParagraph"/>
        <w:numPr>
          <w:ilvl w:val="1"/>
          <w:numId w:val="6"/>
        </w:numPr>
        <w:rPr>
          <w:sz w:val="24"/>
          <w:szCs w:val="24"/>
        </w:rPr>
      </w:pPr>
      <w:r w:rsidRPr="000B1CEF">
        <w:rPr>
          <w:sz w:val="24"/>
          <w:szCs w:val="24"/>
        </w:rPr>
        <w:t>Have FAC be involved in the SAFE Committee</w:t>
      </w:r>
      <w:r w:rsidR="00D4097B">
        <w:rPr>
          <w:sz w:val="24"/>
          <w:szCs w:val="24"/>
        </w:rPr>
        <w:t>. Some members are on both.</w:t>
      </w:r>
    </w:p>
    <w:p w14:paraId="2D7A1320" w14:textId="0E62C3DC" w:rsidR="00AD517D" w:rsidRPr="000B1CEF" w:rsidRDefault="00AD517D" w:rsidP="00D4097B">
      <w:pPr>
        <w:pStyle w:val="ListParagraph"/>
        <w:numPr>
          <w:ilvl w:val="1"/>
          <w:numId w:val="6"/>
        </w:numPr>
        <w:rPr>
          <w:sz w:val="24"/>
          <w:szCs w:val="24"/>
        </w:rPr>
      </w:pPr>
      <w:r w:rsidRPr="000B1CEF">
        <w:rPr>
          <w:sz w:val="24"/>
          <w:szCs w:val="24"/>
        </w:rPr>
        <w:t xml:space="preserve">Somebody suggests that handbook </w:t>
      </w:r>
      <w:r w:rsidR="00D4097B">
        <w:rPr>
          <w:sz w:val="24"/>
          <w:szCs w:val="24"/>
        </w:rPr>
        <w:t xml:space="preserve">review </w:t>
      </w:r>
      <w:r w:rsidRPr="000B1CEF">
        <w:rPr>
          <w:sz w:val="24"/>
          <w:szCs w:val="24"/>
        </w:rPr>
        <w:t xml:space="preserve">be a standing </w:t>
      </w:r>
      <w:r w:rsidR="00D4097B">
        <w:rPr>
          <w:sz w:val="24"/>
          <w:szCs w:val="24"/>
        </w:rPr>
        <w:t>committee of Faculty Senate</w:t>
      </w:r>
      <w:r w:rsidRPr="000B1CEF">
        <w:rPr>
          <w:sz w:val="24"/>
          <w:szCs w:val="24"/>
        </w:rPr>
        <w:t xml:space="preserve">. </w:t>
      </w:r>
      <w:r w:rsidR="00D4097B">
        <w:rPr>
          <w:sz w:val="24"/>
          <w:szCs w:val="24"/>
        </w:rPr>
        <w:t>This is the pu</w:t>
      </w:r>
      <w:r w:rsidR="003B2EF6" w:rsidRPr="000B1CEF">
        <w:rPr>
          <w:sz w:val="24"/>
          <w:szCs w:val="24"/>
        </w:rPr>
        <w:t xml:space="preserve">rview of </w:t>
      </w:r>
      <w:r w:rsidR="00D4097B">
        <w:rPr>
          <w:sz w:val="24"/>
          <w:szCs w:val="24"/>
        </w:rPr>
        <w:t xml:space="preserve">the </w:t>
      </w:r>
      <w:r w:rsidR="003B2EF6" w:rsidRPr="000B1CEF">
        <w:rPr>
          <w:sz w:val="24"/>
          <w:szCs w:val="24"/>
        </w:rPr>
        <w:t>FAC.</w:t>
      </w:r>
    </w:p>
    <w:p w14:paraId="63239F7A" w14:textId="68A9FABD" w:rsidR="008E4CA7" w:rsidRPr="00750ACE" w:rsidRDefault="008E4CA7" w:rsidP="00364733">
      <w:pPr>
        <w:rPr>
          <w:sz w:val="24"/>
          <w:szCs w:val="24"/>
        </w:rPr>
      </w:pPr>
    </w:p>
    <w:p w14:paraId="0DC22F91" w14:textId="0BB5B374" w:rsidR="00D4097B" w:rsidRPr="00D4097B" w:rsidRDefault="00D4097B" w:rsidP="00D4097B">
      <w:pPr>
        <w:rPr>
          <w:sz w:val="24"/>
          <w:szCs w:val="24"/>
        </w:rPr>
      </w:pPr>
      <w:r w:rsidRPr="00D4097B">
        <w:rPr>
          <w:sz w:val="24"/>
          <w:szCs w:val="24"/>
        </w:rPr>
        <w:t>The Chair declared the meeting adjourned at 12:</w:t>
      </w:r>
      <w:r>
        <w:rPr>
          <w:sz w:val="24"/>
          <w:szCs w:val="24"/>
        </w:rPr>
        <w:t>07</w:t>
      </w:r>
      <w:r w:rsidRPr="00D4097B">
        <w:rPr>
          <w:sz w:val="24"/>
          <w:szCs w:val="24"/>
        </w:rPr>
        <w:t>pm.</w:t>
      </w:r>
    </w:p>
    <w:p w14:paraId="6DA7953B" w14:textId="77777777" w:rsidR="00D4097B" w:rsidRPr="00D4097B" w:rsidRDefault="00D4097B" w:rsidP="00D4097B">
      <w:pPr>
        <w:rPr>
          <w:sz w:val="24"/>
          <w:szCs w:val="24"/>
        </w:rPr>
      </w:pPr>
      <w:r w:rsidRPr="00D4097B">
        <w:rPr>
          <w:sz w:val="24"/>
          <w:szCs w:val="24"/>
        </w:rPr>
        <w:t>Minutes Recorded by Larry Menter, Secretary</w:t>
      </w:r>
    </w:p>
    <w:p w14:paraId="0B683D5C" w14:textId="77777777" w:rsidR="00D4097B" w:rsidRDefault="00D4097B" w:rsidP="00364733">
      <w:pPr>
        <w:rPr>
          <w:sz w:val="24"/>
          <w:szCs w:val="24"/>
        </w:rPr>
      </w:pPr>
      <w:r>
        <w:rPr>
          <w:sz w:val="24"/>
          <w:szCs w:val="24"/>
        </w:rPr>
        <w:t>Important Upcoming Dates:</w:t>
      </w:r>
    </w:p>
    <w:p w14:paraId="48825484" w14:textId="066FD5C3" w:rsidR="008E4CA7" w:rsidRPr="00750ACE" w:rsidRDefault="008E4CA7" w:rsidP="00364733">
      <w:pPr>
        <w:rPr>
          <w:sz w:val="24"/>
          <w:szCs w:val="24"/>
        </w:rPr>
      </w:pPr>
      <w:r w:rsidRPr="00750ACE">
        <w:rPr>
          <w:sz w:val="24"/>
          <w:szCs w:val="24"/>
        </w:rPr>
        <w:t>2/21 Next meeting</w:t>
      </w:r>
    </w:p>
    <w:p w14:paraId="58418A77" w14:textId="52E24AFE" w:rsidR="008E4CA7" w:rsidRPr="00750ACE" w:rsidRDefault="009300B7" w:rsidP="00364733">
      <w:pPr>
        <w:rPr>
          <w:sz w:val="24"/>
          <w:szCs w:val="24"/>
        </w:rPr>
      </w:pPr>
      <w:r w:rsidRPr="00750ACE">
        <w:rPr>
          <w:sz w:val="24"/>
          <w:szCs w:val="24"/>
        </w:rPr>
        <w:t>2/15 Half</w:t>
      </w:r>
      <w:r w:rsidR="00D4097B">
        <w:rPr>
          <w:sz w:val="24"/>
          <w:szCs w:val="24"/>
        </w:rPr>
        <w:t>-</w:t>
      </w:r>
      <w:r w:rsidRPr="00750ACE">
        <w:rPr>
          <w:sz w:val="24"/>
          <w:szCs w:val="24"/>
        </w:rPr>
        <w:t>price chocolate day</w:t>
      </w:r>
    </w:p>
    <w:p w14:paraId="2608B946" w14:textId="77777777" w:rsidR="00566342" w:rsidRPr="00750ACE" w:rsidRDefault="00566342" w:rsidP="00566342">
      <w:pPr>
        <w:rPr>
          <w:sz w:val="24"/>
          <w:szCs w:val="24"/>
        </w:rPr>
      </w:pPr>
    </w:p>
    <w:sectPr w:rsidR="00566342" w:rsidRPr="00750AC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84E37" w14:textId="77777777" w:rsidR="00703A9A" w:rsidRDefault="00703A9A" w:rsidP="00CD7BE2">
      <w:pPr>
        <w:spacing w:after="0" w:line="240" w:lineRule="auto"/>
      </w:pPr>
      <w:r>
        <w:separator/>
      </w:r>
    </w:p>
  </w:endnote>
  <w:endnote w:type="continuationSeparator" w:id="0">
    <w:p w14:paraId="1C78A6BB" w14:textId="77777777" w:rsidR="00703A9A" w:rsidRDefault="00703A9A" w:rsidP="00CD7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7C2AB" w14:textId="77777777" w:rsidR="00CD7BE2" w:rsidRDefault="00CD7B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4A73C" w14:textId="77777777" w:rsidR="00CD7BE2" w:rsidRDefault="00CD7B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0B531" w14:textId="77777777" w:rsidR="00CD7BE2" w:rsidRDefault="00CD7B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D6671" w14:textId="77777777" w:rsidR="00703A9A" w:rsidRDefault="00703A9A" w:rsidP="00CD7BE2">
      <w:pPr>
        <w:spacing w:after="0" w:line="240" w:lineRule="auto"/>
      </w:pPr>
      <w:r>
        <w:separator/>
      </w:r>
    </w:p>
  </w:footnote>
  <w:footnote w:type="continuationSeparator" w:id="0">
    <w:p w14:paraId="6A09AEB1" w14:textId="77777777" w:rsidR="00703A9A" w:rsidRDefault="00703A9A" w:rsidP="00CD7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D00B8" w14:textId="6CA46F1A" w:rsidR="00CD7BE2" w:rsidRDefault="00CD7B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7B91C" w14:textId="7C90E681" w:rsidR="00CD7BE2" w:rsidRDefault="00CD7B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58470" w14:textId="04D8ABB5" w:rsidR="00CD7BE2" w:rsidRDefault="00CD7B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05016"/>
    <w:multiLevelType w:val="hybridMultilevel"/>
    <w:tmpl w:val="06E49E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5">
      <w:start w:val="1"/>
      <w:numFmt w:val="bullet"/>
      <w:lvlText w:val=""/>
      <w:lvlJc w:val="left"/>
      <w:pPr>
        <w:ind w:left="3780" w:hanging="36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D41A5A"/>
    <w:multiLevelType w:val="hybridMultilevel"/>
    <w:tmpl w:val="6AC6A094"/>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8B96AFA"/>
    <w:multiLevelType w:val="hybridMultilevel"/>
    <w:tmpl w:val="7DC8D17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090005">
      <w:start w:val="1"/>
      <w:numFmt w:val="bullet"/>
      <w:lvlText w:val=""/>
      <w:lvlJc w:val="left"/>
      <w:pPr>
        <w:ind w:left="2340" w:hanging="36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9777F07"/>
    <w:multiLevelType w:val="hybridMultilevel"/>
    <w:tmpl w:val="4038399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D8D7B87"/>
    <w:multiLevelType w:val="hybridMultilevel"/>
    <w:tmpl w:val="831407AC"/>
    <w:lvl w:ilvl="0" w:tplc="FFFFFFF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FFFFFFFF">
      <w:start w:val="1"/>
      <w:numFmt w:val="bullet"/>
      <w:lvlText w:val=""/>
      <w:lvlJc w:val="left"/>
      <w:pPr>
        <w:ind w:left="3780" w:hanging="36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AF77538"/>
    <w:multiLevelType w:val="hybridMultilevel"/>
    <w:tmpl w:val="748A4F2A"/>
    <w:lvl w:ilvl="0" w:tplc="04090005">
      <w:start w:val="1"/>
      <w:numFmt w:val="bullet"/>
      <w:lvlText w:val=""/>
      <w:lvlJc w:val="left"/>
      <w:pPr>
        <w:ind w:left="2340" w:hanging="360"/>
      </w:pPr>
      <w:rPr>
        <w:rFonts w:ascii="Wingdings" w:hAnsi="Wingdings" w:hint="default"/>
      </w:rPr>
    </w:lvl>
    <w:lvl w:ilvl="1" w:tplc="04090003" w:tentative="1">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num w:numId="1" w16cid:durableId="1888833485">
    <w:abstractNumId w:val="0"/>
  </w:num>
  <w:num w:numId="2" w16cid:durableId="91513130">
    <w:abstractNumId w:val="2"/>
  </w:num>
  <w:num w:numId="3" w16cid:durableId="1798064422">
    <w:abstractNumId w:val="5"/>
  </w:num>
  <w:num w:numId="4" w16cid:durableId="1322662758">
    <w:abstractNumId w:val="3"/>
  </w:num>
  <w:num w:numId="5" w16cid:durableId="1565946814">
    <w:abstractNumId w:val="4"/>
  </w:num>
  <w:num w:numId="6" w16cid:durableId="3207000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C15"/>
    <w:rsid w:val="000011BE"/>
    <w:rsid w:val="00010E56"/>
    <w:rsid w:val="000126BD"/>
    <w:rsid w:val="0007385E"/>
    <w:rsid w:val="000A06B7"/>
    <w:rsid w:val="000B1CEF"/>
    <w:rsid w:val="00130214"/>
    <w:rsid w:val="001424F8"/>
    <w:rsid w:val="00171FDF"/>
    <w:rsid w:val="001F0A4A"/>
    <w:rsid w:val="0021644A"/>
    <w:rsid w:val="002510AD"/>
    <w:rsid w:val="002A0EA7"/>
    <w:rsid w:val="002D5408"/>
    <w:rsid w:val="002D5AC9"/>
    <w:rsid w:val="002E07D4"/>
    <w:rsid w:val="0030482C"/>
    <w:rsid w:val="0031502A"/>
    <w:rsid w:val="0031582C"/>
    <w:rsid w:val="00343B5A"/>
    <w:rsid w:val="00364733"/>
    <w:rsid w:val="003A1F06"/>
    <w:rsid w:val="003B2EF6"/>
    <w:rsid w:val="00402DC0"/>
    <w:rsid w:val="00403A46"/>
    <w:rsid w:val="00461F0F"/>
    <w:rsid w:val="00476CEC"/>
    <w:rsid w:val="004E7622"/>
    <w:rsid w:val="00565B91"/>
    <w:rsid w:val="00566342"/>
    <w:rsid w:val="00581E4D"/>
    <w:rsid w:val="005E59D1"/>
    <w:rsid w:val="00610302"/>
    <w:rsid w:val="00670277"/>
    <w:rsid w:val="00697C15"/>
    <w:rsid w:val="00703A9A"/>
    <w:rsid w:val="00750ACE"/>
    <w:rsid w:val="00760C49"/>
    <w:rsid w:val="007917D0"/>
    <w:rsid w:val="007921D9"/>
    <w:rsid w:val="00796E43"/>
    <w:rsid w:val="007E674F"/>
    <w:rsid w:val="007F5290"/>
    <w:rsid w:val="008A332E"/>
    <w:rsid w:val="008B09EF"/>
    <w:rsid w:val="008C0C0C"/>
    <w:rsid w:val="008E4CA7"/>
    <w:rsid w:val="008F126B"/>
    <w:rsid w:val="00911CFB"/>
    <w:rsid w:val="00914592"/>
    <w:rsid w:val="009300B7"/>
    <w:rsid w:val="00935C51"/>
    <w:rsid w:val="0099014A"/>
    <w:rsid w:val="009A04E7"/>
    <w:rsid w:val="009B5633"/>
    <w:rsid w:val="009D39AF"/>
    <w:rsid w:val="00A1792B"/>
    <w:rsid w:val="00A2705D"/>
    <w:rsid w:val="00A36F87"/>
    <w:rsid w:val="00A46D97"/>
    <w:rsid w:val="00AD412B"/>
    <w:rsid w:val="00AD517D"/>
    <w:rsid w:val="00AD7E2C"/>
    <w:rsid w:val="00AE4128"/>
    <w:rsid w:val="00B27953"/>
    <w:rsid w:val="00B46634"/>
    <w:rsid w:val="00B72028"/>
    <w:rsid w:val="00B75205"/>
    <w:rsid w:val="00BB59F0"/>
    <w:rsid w:val="00BF509F"/>
    <w:rsid w:val="00C12B6D"/>
    <w:rsid w:val="00C16A5D"/>
    <w:rsid w:val="00C70583"/>
    <w:rsid w:val="00C7797E"/>
    <w:rsid w:val="00C81CB8"/>
    <w:rsid w:val="00CD7BE2"/>
    <w:rsid w:val="00D4097B"/>
    <w:rsid w:val="00DB5D66"/>
    <w:rsid w:val="00DC2F84"/>
    <w:rsid w:val="00E56438"/>
    <w:rsid w:val="00E659A6"/>
    <w:rsid w:val="00E817AB"/>
    <w:rsid w:val="00E96BD0"/>
    <w:rsid w:val="00EA3795"/>
    <w:rsid w:val="00ED3E91"/>
    <w:rsid w:val="00F04375"/>
    <w:rsid w:val="00F07A49"/>
    <w:rsid w:val="00F97F63"/>
    <w:rsid w:val="00FA5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F54D7"/>
  <w15:chartTrackingRefBased/>
  <w15:docId w15:val="{D7602E36-0793-40C6-A7DB-1B9A63704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7C15"/>
    <w:pPr>
      <w:ind w:left="720"/>
      <w:contextualSpacing/>
    </w:pPr>
  </w:style>
  <w:style w:type="paragraph" w:styleId="Header">
    <w:name w:val="header"/>
    <w:basedOn w:val="Normal"/>
    <w:link w:val="HeaderChar"/>
    <w:uiPriority w:val="99"/>
    <w:unhideWhenUsed/>
    <w:rsid w:val="00CD7B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BE2"/>
  </w:style>
  <w:style w:type="paragraph" w:styleId="Footer">
    <w:name w:val="footer"/>
    <w:basedOn w:val="Normal"/>
    <w:link w:val="FooterChar"/>
    <w:uiPriority w:val="99"/>
    <w:unhideWhenUsed/>
    <w:rsid w:val="00CD7B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46816">
      <w:bodyDiv w:val="1"/>
      <w:marLeft w:val="0"/>
      <w:marRight w:val="0"/>
      <w:marTop w:val="0"/>
      <w:marBottom w:val="0"/>
      <w:divBdr>
        <w:top w:val="none" w:sz="0" w:space="0" w:color="auto"/>
        <w:left w:val="none" w:sz="0" w:space="0" w:color="auto"/>
        <w:bottom w:val="none" w:sz="0" w:space="0" w:color="auto"/>
        <w:right w:val="none" w:sz="0" w:space="0" w:color="auto"/>
      </w:divBdr>
    </w:div>
    <w:div w:id="374743149">
      <w:bodyDiv w:val="1"/>
      <w:marLeft w:val="0"/>
      <w:marRight w:val="0"/>
      <w:marTop w:val="0"/>
      <w:marBottom w:val="0"/>
      <w:divBdr>
        <w:top w:val="none" w:sz="0" w:space="0" w:color="auto"/>
        <w:left w:val="none" w:sz="0" w:space="0" w:color="auto"/>
        <w:bottom w:val="none" w:sz="0" w:space="0" w:color="auto"/>
        <w:right w:val="none" w:sz="0" w:space="0" w:color="auto"/>
      </w:divBdr>
    </w:div>
    <w:div w:id="779567063">
      <w:bodyDiv w:val="1"/>
      <w:marLeft w:val="0"/>
      <w:marRight w:val="0"/>
      <w:marTop w:val="0"/>
      <w:marBottom w:val="0"/>
      <w:divBdr>
        <w:top w:val="none" w:sz="0" w:space="0" w:color="auto"/>
        <w:left w:val="none" w:sz="0" w:space="0" w:color="auto"/>
        <w:bottom w:val="none" w:sz="0" w:space="0" w:color="auto"/>
        <w:right w:val="none" w:sz="0" w:space="0" w:color="auto"/>
      </w:divBdr>
    </w:div>
    <w:div w:id="1066100401">
      <w:bodyDiv w:val="1"/>
      <w:marLeft w:val="0"/>
      <w:marRight w:val="0"/>
      <w:marTop w:val="0"/>
      <w:marBottom w:val="0"/>
      <w:divBdr>
        <w:top w:val="none" w:sz="0" w:space="0" w:color="auto"/>
        <w:left w:val="none" w:sz="0" w:space="0" w:color="auto"/>
        <w:bottom w:val="none" w:sz="0" w:space="0" w:color="auto"/>
        <w:right w:val="none" w:sz="0" w:space="0" w:color="auto"/>
      </w:divBdr>
    </w:div>
    <w:div w:id="1209872988">
      <w:bodyDiv w:val="1"/>
      <w:marLeft w:val="0"/>
      <w:marRight w:val="0"/>
      <w:marTop w:val="0"/>
      <w:marBottom w:val="0"/>
      <w:divBdr>
        <w:top w:val="none" w:sz="0" w:space="0" w:color="auto"/>
        <w:left w:val="none" w:sz="0" w:space="0" w:color="auto"/>
        <w:bottom w:val="none" w:sz="0" w:space="0" w:color="auto"/>
        <w:right w:val="none" w:sz="0" w:space="0" w:color="auto"/>
      </w:divBdr>
    </w:div>
    <w:div w:id="1220245045">
      <w:bodyDiv w:val="1"/>
      <w:marLeft w:val="0"/>
      <w:marRight w:val="0"/>
      <w:marTop w:val="0"/>
      <w:marBottom w:val="0"/>
      <w:divBdr>
        <w:top w:val="none" w:sz="0" w:space="0" w:color="auto"/>
        <w:left w:val="none" w:sz="0" w:space="0" w:color="auto"/>
        <w:bottom w:val="none" w:sz="0" w:space="0" w:color="auto"/>
        <w:right w:val="none" w:sz="0" w:space="0" w:color="auto"/>
      </w:divBdr>
    </w:div>
    <w:div w:id="1338581904">
      <w:bodyDiv w:val="1"/>
      <w:marLeft w:val="0"/>
      <w:marRight w:val="0"/>
      <w:marTop w:val="0"/>
      <w:marBottom w:val="0"/>
      <w:divBdr>
        <w:top w:val="none" w:sz="0" w:space="0" w:color="auto"/>
        <w:left w:val="none" w:sz="0" w:space="0" w:color="auto"/>
        <w:bottom w:val="none" w:sz="0" w:space="0" w:color="auto"/>
        <w:right w:val="none" w:sz="0" w:space="0" w:color="auto"/>
      </w:divBdr>
    </w:div>
    <w:div w:id="1425760919">
      <w:bodyDiv w:val="1"/>
      <w:marLeft w:val="0"/>
      <w:marRight w:val="0"/>
      <w:marTop w:val="0"/>
      <w:marBottom w:val="0"/>
      <w:divBdr>
        <w:top w:val="none" w:sz="0" w:space="0" w:color="auto"/>
        <w:left w:val="none" w:sz="0" w:space="0" w:color="auto"/>
        <w:bottom w:val="none" w:sz="0" w:space="0" w:color="auto"/>
        <w:right w:val="none" w:sz="0" w:space="0" w:color="auto"/>
      </w:divBdr>
    </w:div>
    <w:div w:id="194276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761</Words>
  <Characters>4339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Williams</dc:creator>
  <cp:keywords/>
  <dc:description/>
  <cp:lastModifiedBy>Larry Menter</cp:lastModifiedBy>
  <cp:revision>3</cp:revision>
  <dcterms:created xsi:type="dcterms:W3CDTF">2022-03-02T23:07:00Z</dcterms:created>
  <dcterms:modified xsi:type="dcterms:W3CDTF">2022-04-12T18:11:00Z</dcterms:modified>
</cp:coreProperties>
</file>