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4734E" w14:textId="77777777" w:rsidR="00854229" w:rsidRPr="0015759C" w:rsidRDefault="00854229">
      <w:pPr>
        <w:rPr>
          <w:sz w:val="36"/>
          <w:szCs w:val="36"/>
        </w:rPr>
      </w:pPr>
      <w:r w:rsidRPr="0015759C">
        <w:rPr>
          <w:sz w:val="36"/>
          <w:szCs w:val="36"/>
          <w:u w:val="single"/>
        </w:rPr>
        <w:t>Removal Policy (Approved at January meeting)</w:t>
      </w:r>
      <w:r w:rsidRPr="0015759C">
        <w:rPr>
          <w:sz w:val="36"/>
          <w:szCs w:val="36"/>
        </w:rPr>
        <w:t>:</w:t>
      </w:r>
    </w:p>
    <w:p w14:paraId="529856F2" w14:textId="77777777" w:rsidR="00854229" w:rsidRDefault="00854229"/>
    <w:p w14:paraId="394C5310" w14:textId="77777777" w:rsidR="0015759C" w:rsidRPr="0015759C" w:rsidRDefault="0015759C">
      <w:pPr>
        <w:rPr>
          <w:b/>
        </w:rPr>
      </w:pPr>
      <w:r>
        <w:rPr>
          <w:b/>
        </w:rPr>
        <w:t>Removal</w:t>
      </w:r>
    </w:p>
    <w:p w14:paraId="401B5BCA" w14:textId="593E8D3C" w:rsidR="00854229" w:rsidRDefault="00854229">
      <w:r>
        <w:t xml:space="preserve">If two thirds </w:t>
      </w:r>
      <w:r w:rsidR="00B35173">
        <w:t>of the sitting officers of the c</w:t>
      </w:r>
      <w:r>
        <w:t>ommittee vote to advance the removal o</w:t>
      </w:r>
      <w:r w:rsidR="00B35173">
        <w:t>f a member, a vote of the full c</w:t>
      </w:r>
      <w:r>
        <w:t>ommittee will be held. If a supermajority of</w:t>
      </w:r>
      <w:r w:rsidR="0015759C">
        <w:t xml:space="preserve"> members vote for removal, the c</w:t>
      </w:r>
      <w:r>
        <w:t>hair will inform the Dean of the representative’s college of the committee decision and request that a replacement representative be elected.</w:t>
      </w:r>
    </w:p>
    <w:p w14:paraId="749D1917" w14:textId="77777777" w:rsidR="00854229" w:rsidRDefault="00854229"/>
    <w:p w14:paraId="49D876D9" w14:textId="77777777" w:rsidR="00854229" w:rsidRDefault="00854229"/>
    <w:p w14:paraId="10544777" w14:textId="3DF4EE9E" w:rsidR="00854229" w:rsidRPr="0015759C" w:rsidRDefault="00854229">
      <w:pPr>
        <w:rPr>
          <w:sz w:val="36"/>
          <w:szCs w:val="36"/>
        </w:rPr>
      </w:pPr>
      <w:r w:rsidRPr="0015759C">
        <w:rPr>
          <w:sz w:val="36"/>
          <w:szCs w:val="36"/>
          <w:u w:val="single"/>
        </w:rPr>
        <w:t>Proposed Absentee Policy (</w:t>
      </w:r>
      <w:r w:rsidR="0055411D">
        <w:rPr>
          <w:sz w:val="36"/>
          <w:szCs w:val="36"/>
          <w:u w:val="single"/>
        </w:rPr>
        <w:t>Approved at March</w:t>
      </w:r>
      <w:r w:rsidRPr="0015759C">
        <w:rPr>
          <w:sz w:val="36"/>
          <w:szCs w:val="36"/>
          <w:u w:val="single"/>
        </w:rPr>
        <w:t xml:space="preserve"> meeting)</w:t>
      </w:r>
      <w:r w:rsidRPr="0015759C">
        <w:rPr>
          <w:sz w:val="36"/>
          <w:szCs w:val="36"/>
        </w:rPr>
        <w:t>:</w:t>
      </w:r>
    </w:p>
    <w:p w14:paraId="0C465189" w14:textId="77777777" w:rsidR="00854229" w:rsidRDefault="00854229"/>
    <w:p w14:paraId="00B2BC2E" w14:textId="77777777" w:rsidR="0015759C" w:rsidRPr="0015759C" w:rsidRDefault="0015759C">
      <w:pPr>
        <w:rPr>
          <w:b/>
        </w:rPr>
      </w:pPr>
      <w:r>
        <w:rPr>
          <w:b/>
        </w:rPr>
        <w:t>Absenteeism</w:t>
      </w:r>
    </w:p>
    <w:p w14:paraId="63E9E828" w14:textId="19C22AFC" w:rsidR="005A2DAD" w:rsidRDefault="00854229">
      <w:r>
        <w:t>Committee membership brings with it the expectation of a willingness and ability to serve. Absenteeism</w:t>
      </w:r>
      <w:r w:rsidR="00F319C7">
        <w:t xml:space="preserve"> may </w:t>
      </w:r>
      <w:r>
        <w:t>be cause for removal</w:t>
      </w:r>
      <w:r w:rsidR="00F319C7">
        <w:t>.</w:t>
      </w:r>
    </w:p>
    <w:p w14:paraId="1F7C3042" w14:textId="77777777" w:rsidR="00854229" w:rsidRDefault="00854229"/>
    <w:p w14:paraId="7A541E3A" w14:textId="77777777" w:rsidR="00854229" w:rsidRDefault="00854229"/>
    <w:p w14:paraId="08189780" w14:textId="77777777" w:rsidR="00854229" w:rsidRPr="0015759C" w:rsidRDefault="00854229">
      <w:pPr>
        <w:rPr>
          <w:sz w:val="36"/>
          <w:szCs w:val="36"/>
        </w:rPr>
      </w:pPr>
      <w:r w:rsidRPr="0015759C">
        <w:rPr>
          <w:sz w:val="36"/>
          <w:szCs w:val="36"/>
          <w:u w:val="single"/>
        </w:rPr>
        <w:t>Proposed Virtual Attendance Policies (Vote at April meeting)</w:t>
      </w:r>
      <w:r w:rsidRPr="0015759C">
        <w:rPr>
          <w:sz w:val="36"/>
          <w:szCs w:val="36"/>
        </w:rPr>
        <w:t>:</w:t>
      </w:r>
    </w:p>
    <w:p w14:paraId="3278C9DD" w14:textId="77777777" w:rsidR="00854229" w:rsidRDefault="00854229"/>
    <w:p w14:paraId="5EE4FE3F" w14:textId="77777777" w:rsidR="00A41FAC" w:rsidRPr="0055411D" w:rsidRDefault="00A41FAC">
      <w:pPr>
        <w:rPr>
          <w:szCs w:val="24"/>
        </w:rPr>
      </w:pPr>
      <w:bookmarkStart w:id="0" w:name="_GoBack"/>
      <w:r w:rsidRPr="0055411D">
        <w:rPr>
          <w:i/>
          <w:szCs w:val="24"/>
        </w:rPr>
        <w:t>Option 1</w:t>
      </w:r>
      <w:r w:rsidRPr="0055411D">
        <w:rPr>
          <w:szCs w:val="24"/>
        </w:rPr>
        <w:t xml:space="preserve">: </w:t>
      </w:r>
    </w:p>
    <w:p w14:paraId="11FAA45C" w14:textId="77777777" w:rsidR="0015759C" w:rsidRPr="0055411D" w:rsidRDefault="0015759C">
      <w:pPr>
        <w:rPr>
          <w:szCs w:val="24"/>
        </w:rPr>
      </w:pPr>
    </w:p>
    <w:p w14:paraId="57801F5C" w14:textId="77777777" w:rsidR="0015759C" w:rsidRPr="0055411D" w:rsidRDefault="0015759C">
      <w:pPr>
        <w:rPr>
          <w:b/>
          <w:szCs w:val="24"/>
        </w:rPr>
      </w:pPr>
      <w:r w:rsidRPr="0055411D">
        <w:rPr>
          <w:b/>
          <w:szCs w:val="24"/>
        </w:rPr>
        <w:t>Virtual Attendance</w:t>
      </w:r>
    </w:p>
    <w:p w14:paraId="693FE044" w14:textId="77777777" w:rsidR="00854229" w:rsidRPr="0055411D" w:rsidRDefault="00854229">
      <w:pPr>
        <w:rPr>
          <w:szCs w:val="24"/>
        </w:rPr>
      </w:pPr>
      <w:r w:rsidRPr="0055411D">
        <w:rPr>
          <w:szCs w:val="24"/>
        </w:rPr>
        <w:t>In cases where physical attendance is impossible or inconvenient, a member of the committee may attend a meeting virtually. Like arranging a proxy, the virtual attendee must arrange a call or web conference with another member who will be physically presen</w:t>
      </w:r>
      <w:r w:rsidR="00A41FAC" w:rsidRPr="0055411D">
        <w:rPr>
          <w:szCs w:val="24"/>
        </w:rPr>
        <w:t>t. This “virtual proxy”</w:t>
      </w:r>
      <w:r w:rsidRPr="0055411D">
        <w:rPr>
          <w:szCs w:val="24"/>
        </w:rPr>
        <w:t xml:space="preserve"> can relay messages to/from the virtual attendee if the technology malfunctions.</w:t>
      </w:r>
    </w:p>
    <w:p w14:paraId="528B745B" w14:textId="77777777" w:rsidR="00A41FAC" w:rsidRPr="0055411D" w:rsidRDefault="00A41FAC">
      <w:pPr>
        <w:rPr>
          <w:szCs w:val="24"/>
        </w:rPr>
      </w:pPr>
    </w:p>
    <w:p w14:paraId="4AFBB73A" w14:textId="77777777" w:rsidR="00A41FAC" w:rsidRPr="0055411D" w:rsidRDefault="00A41FAC">
      <w:pPr>
        <w:rPr>
          <w:szCs w:val="24"/>
        </w:rPr>
      </w:pPr>
    </w:p>
    <w:p w14:paraId="35B102B0" w14:textId="080AAE3E" w:rsidR="00A41FAC" w:rsidRPr="0055411D" w:rsidRDefault="0055411D">
      <w:pPr>
        <w:rPr>
          <w:szCs w:val="24"/>
        </w:rPr>
      </w:pPr>
      <w:r w:rsidRPr="0055411D">
        <w:rPr>
          <w:i/>
          <w:szCs w:val="24"/>
        </w:rPr>
        <w:t>Option 2</w:t>
      </w:r>
      <w:r w:rsidR="00A41FAC" w:rsidRPr="0055411D">
        <w:rPr>
          <w:szCs w:val="24"/>
        </w:rPr>
        <w:t xml:space="preserve">: </w:t>
      </w:r>
    </w:p>
    <w:p w14:paraId="62C0F2E0" w14:textId="77777777" w:rsidR="00A41FAC" w:rsidRPr="0055411D" w:rsidRDefault="00A41FAC">
      <w:pPr>
        <w:rPr>
          <w:szCs w:val="24"/>
        </w:rPr>
      </w:pPr>
    </w:p>
    <w:p w14:paraId="1F326C85" w14:textId="3D3D1727" w:rsidR="00A41FAC" w:rsidRPr="0055411D" w:rsidRDefault="0055411D" w:rsidP="00A41FAC">
      <w:pPr>
        <w:rPr>
          <w:b/>
          <w:szCs w:val="24"/>
        </w:rPr>
      </w:pPr>
      <w:r w:rsidRPr="0055411D">
        <w:rPr>
          <w:b/>
          <w:szCs w:val="24"/>
        </w:rPr>
        <w:t>Virtual Attendance</w:t>
      </w:r>
    </w:p>
    <w:p w14:paraId="16C64CBD" w14:textId="55F0C6EC" w:rsidR="0015759C" w:rsidRPr="0055411D" w:rsidRDefault="00832C79">
      <w:pPr>
        <w:rPr>
          <w:szCs w:val="24"/>
        </w:rPr>
      </w:pPr>
      <w:r w:rsidRPr="0055411D">
        <w:rPr>
          <w:szCs w:val="24"/>
        </w:rPr>
        <w:t>With at least three days’ notice, i</w:t>
      </w:r>
      <w:r w:rsidR="0015759C" w:rsidRPr="0055411D">
        <w:rPr>
          <w:szCs w:val="24"/>
        </w:rPr>
        <w:t xml:space="preserve">ndividual </w:t>
      </w:r>
      <w:r w:rsidR="00DC25C5" w:rsidRPr="0055411D">
        <w:rPr>
          <w:szCs w:val="24"/>
        </w:rPr>
        <w:t xml:space="preserve">committee </w:t>
      </w:r>
      <w:r w:rsidR="0015759C" w:rsidRPr="0055411D">
        <w:rPr>
          <w:szCs w:val="24"/>
        </w:rPr>
        <w:t xml:space="preserve">members </w:t>
      </w:r>
      <w:r w:rsidR="0055411D" w:rsidRPr="0055411D">
        <w:rPr>
          <w:szCs w:val="24"/>
        </w:rPr>
        <w:t>may</w:t>
      </w:r>
      <w:r w:rsidR="0015759C" w:rsidRPr="0055411D">
        <w:rPr>
          <w:szCs w:val="24"/>
        </w:rPr>
        <w:t xml:space="preserve"> request</w:t>
      </w:r>
      <w:r w:rsidRPr="0055411D">
        <w:rPr>
          <w:szCs w:val="24"/>
        </w:rPr>
        <w:t xml:space="preserve"> permission</w:t>
      </w:r>
      <w:r w:rsidR="0015759C" w:rsidRPr="0055411D">
        <w:rPr>
          <w:szCs w:val="24"/>
        </w:rPr>
        <w:t xml:space="preserve"> from the chair to attend a meeting virtually. Based on the agenda for that month, </w:t>
      </w:r>
      <w:r w:rsidR="00A41FAC" w:rsidRPr="0055411D">
        <w:rPr>
          <w:szCs w:val="24"/>
        </w:rPr>
        <w:t xml:space="preserve">the chair </w:t>
      </w:r>
      <w:r w:rsidR="0015759C" w:rsidRPr="0055411D">
        <w:rPr>
          <w:szCs w:val="24"/>
        </w:rPr>
        <w:t xml:space="preserve">will determine the </w:t>
      </w:r>
      <w:r w:rsidR="0055411D" w:rsidRPr="0055411D">
        <w:rPr>
          <w:szCs w:val="24"/>
        </w:rPr>
        <w:t>feasibility</w:t>
      </w:r>
      <w:r w:rsidR="0015759C" w:rsidRPr="0055411D">
        <w:rPr>
          <w:szCs w:val="24"/>
        </w:rPr>
        <w:t xml:space="preserve"> of virtual attendance. If virtual attendance is permitted, the virtual attendee must arrange a call or web conference with another member who will be physically present. This “virtual proxy” can relay messages to/from the virtual attendee if the technology malfunctions.</w:t>
      </w:r>
      <w:bookmarkEnd w:id="0"/>
    </w:p>
    <w:sectPr w:rsidR="0015759C" w:rsidRPr="0055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29"/>
    <w:rsid w:val="0015759C"/>
    <w:rsid w:val="0055411D"/>
    <w:rsid w:val="005A2DAD"/>
    <w:rsid w:val="00832C79"/>
    <w:rsid w:val="00854229"/>
    <w:rsid w:val="00A41FAC"/>
    <w:rsid w:val="00B35173"/>
    <w:rsid w:val="00DC25C5"/>
    <w:rsid w:val="00F3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542B"/>
  <w15:chartTrackingRefBased/>
  <w15:docId w15:val="{FBDE0C93-C39A-4143-8DB3-79D45E54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1F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1FAC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1FA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White</dc:creator>
  <cp:keywords/>
  <dc:description/>
  <cp:lastModifiedBy>Carol White</cp:lastModifiedBy>
  <cp:revision>3</cp:revision>
  <dcterms:created xsi:type="dcterms:W3CDTF">2019-03-15T18:01:00Z</dcterms:created>
  <dcterms:modified xsi:type="dcterms:W3CDTF">2019-03-18T15:38:00Z</dcterms:modified>
</cp:coreProperties>
</file>