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5FCC3" w14:textId="77777777" w:rsidR="00815A0D" w:rsidRPr="00A0405F" w:rsidRDefault="00815A0D" w:rsidP="00815A0D">
      <w:pPr>
        <w:rPr>
          <w:sz w:val="24"/>
          <w:szCs w:val="24"/>
        </w:rPr>
      </w:pPr>
    </w:p>
    <w:p w14:paraId="62CE9383" w14:textId="77777777" w:rsidR="00815A0D" w:rsidRPr="00A0405F" w:rsidRDefault="00815A0D" w:rsidP="00815A0D">
      <w:pPr>
        <w:rPr>
          <w:sz w:val="24"/>
          <w:szCs w:val="24"/>
        </w:rPr>
      </w:pPr>
    </w:p>
    <w:p w14:paraId="29FDFE27" w14:textId="77777777" w:rsidR="00815A0D" w:rsidRPr="00A0405F" w:rsidRDefault="00815A0D" w:rsidP="00815A0D">
      <w:pPr>
        <w:rPr>
          <w:sz w:val="24"/>
          <w:szCs w:val="24"/>
        </w:rPr>
      </w:pPr>
      <w:r w:rsidRPr="00A0405F">
        <w:rPr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 wp14:anchorId="362D96CA" wp14:editId="0DFE82C7">
            <wp:simplePos x="0" y="0"/>
            <wp:positionH relativeFrom="margin">
              <wp:posOffset>0</wp:posOffset>
            </wp:positionH>
            <wp:positionV relativeFrom="page">
              <wp:posOffset>914400</wp:posOffset>
            </wp:positionV>
            <wp:extent cx="1685925" cy="564356"/>
            <wp:effectExtent l="0" t="0" r="0" b="7620"/>
            <wp:wrapNone/>
            <wp:docPr id="4" name="image1.png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Text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564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405F">
        <w:rPr>
          <w:sz w:val="24"/>
          <w:szCs w:val="24"/>
        </w:rPr>
        <w:t>Faculty Senate Meeting held via MS Teams</w:t>
      </w:r>
    </w:p>
    <w:p w14:paraId="3E19F529" w14:textId="77777777" w:rsidR="00C95B9F" w:rsidRDefault="00815A0D" w:rsidP="00815A0D">
      <w:pPr>
        <w:rPr>
          <w:sz w:val="24"/>
          <w:szCs w:val="24"/>
        </w:rPr>
      </w:pPr>
      <w:r>
        <w:rPr>
          <w:sz w:val="24"/>
          <w:szCs w:val="24"/>
        </w:rPr>
        <w:t>November 2, 2020</w:t>
      </w:r>
      <w:r w:rsidR="00706A4A">
        <w:rPr>
          <w:sz w:val="24"/>
          <w:szCs w:val="24"/>
        </w:rPr>
        <w:t>,</w:t>
      </w:r>
      <w:r w:rsidRPr="00A0405F">
        <w:rPr>
          <w:sz w:val="24"/>
          <w:szCs w:val="24"/>
        </w:rPr>
        <w:t xml:space="preserve"> Started at 11:01am ET.    </w:t>
      </w:r>
    </w:p>
    <w:p w14:paraId="5BF18F17" w14:textId="233E596C" w:rsidR="004E2274" w:rsidRPr="004E2274" w:rsidRDefault="00C95B9F" w:rsidP="004E2274">
      <w:pPr>
        <w:rPr>
          <w:sz w:val="24"/>
          <w:szCs w:val="24"/>
        </w:rPr>
      </w:pPr>
      <w:r w:rsidRPr="001F272B">
        <w:rPr>
          <w:sz w:val="24"/>
          <w:szCs w:val="24"/>
        </w:rPr>
        <w:t xml:space="preserve">Senators in attendance: </w:t>
      </w:r>
      <w:r w:rsidR="004E2274" w:rsidRPr="004E2274">
        <w:rPr>
          <w:sz w:val="24"/>
          <w:szCs w:val="24"/>
        </w:rPr>
        <w:t>Adam Kubik</w:t>
      </w:r>
      <w:r w:rsidR="006E5FF1">
        <w:rPr>
          <w:sz w:val="24"/>
          <w:szCs w:val="24"/>
        </w:rPr>
        <w:t xml:space="preserve">, </w:t>
      </w:r>
      <w:r w:rsidR="004E2274" w:rsidRPr="004E2274">
        <w:rPr>
          <w:sz w:val="24"/>
          <w:szCs w:val="24"/>
        </w:rPr>
        <w:t>Augustine Ayuk</w:t>
      </w:r>
      <w:r w:rsidR="006E5FF1">
        <w:rPr>
          <w:sz w:val="24"/>
          <w:szCs w:val="24"/>
        </w:rPr>
        <w:t xml:space="preserve">, </w:t>
      </w:r>
      <w:r w:rsidR="004E2274" w:rsidRPr="004E2274">
        <w:rPr>
          <w:sz w:val="24"/>
          <w:szCs w:val="24"/>
        </w:rPr>
        <w:t>Brian Hunt</w:t>
      </w:r>
      <w:r w:rsidR="006E5FF1">
        <w:rPr>
          <w:sz w:val="24"/>
          <w:szCs w:val="24"/>
        </w:rPr>
        <w:t xml:space="preserve">, </w:t>
      </w:r>
      <w:r w:rsidR="004E2274" w:rsidRPr="004E2274">
        <w:rPr>
          <w:sz w:val="24"/>
          <w:szCs w:val="24"/>
        </w:rPr>
        <w:t>Byron Jeff</w:t>
      </w:r>
      <w:r w:rsidR="006E5FF1">
        <w:rPr>
          <w:sz w:val="24"/>
          <w:szCs w:val="24"/>
        </w:rPr>
        <w:t xml:space="preserve">, </w:t>
      </w:r>
      <w:r w:rsidR="004E2274" w:rsidRPr="004E2274">
        <w:rPr>
          <w:sz w:val="24"/>
          <w:szCs w:val="24"/>
        </w:rPr>
        <w:t>David Williams</w:t>
      </w:r>
      <w:r w:rsidR="0073520C">
        <w:rPr>
          <w:sz w:val="24"/>
          <w:szCs w:val="24"/>
        </w:rPr>
        <w:t xml:space="preserve"> </w:t>
      </w:r>
      <w:r w:rsidR="0073520C" w:rsidRPr="001F272B">
        <w:rPr>
          <w:sz w:val="24"/>
          <w:szCs w:val="24"/>
        </w:rPr>
        <w:t>(Chair)</w:t>
      </w:r>
      <w:r w:rsidR="006E5FF1">
        <w:rPr>
          <w:sz w:val="24"/>
          <w:szCs w:val="24"/>
        </w:rPr>
        <w:t xml:space="preserve">, </w:t>
      </w:r>
      <w:r w:rsidR="004E2274" w:rsidRPr="004E2274">
        <w:rPr>
          <w:sz w:val="24"/>
          <w:szCs w:val="24"/>
        </w:rPr>
        <w:t>Deborah Gritzmacher</w:t>
      </w:r>
      <w:r w:rsidR="007B644C">
        <w:rPr>
          <w:sz w:val="24"/>
          <w:szCs w:val="24"/>
        </w:rPr>
        <w:t xml:space="preserve">, </w:t>
      </w:r>
      <w:r w:rsidR="004E2274" w:rsidRPr="004E2274">
        <w:rPr>
          <w:sz w:val="24"/>
          <w:szCs w:val="24"/>
        </w:rPr>
        <w:t>Gail Barnes</w:t>
      </w:r>
      <w:r w:rsidR="007B644C">
        <w:rPr>
          <w:sz w:val="24"/>
          <w:szCs w:val="24"/>
        </w:rPr>
        <w:t xml:space="preserve">, </w:t>
      </w:r>
      <w:r w:rsidR="004E2274" w:rsidRPr="004E2274">
        <w:rPr>
          <w:sz w:val="24"/>
          <w:szCs w:val="24"/>
        </w:rPr>
        <w:t>Kendolyn Smith</w:t>
      </w:r>
      <w:r w:rsidR="007B644C">
        <w:rPr>
          <w:sz w:val="24"/>
          <w:szCs w:val="24"/>
        </w:rPr>
        <w:t xml:space="preserve"> </w:t>
      </w:r>
      <w:r w:rsidR="007B644C" w:rsidRPr="001F272B">
        <w:rPr>
          <w:sz w:val="24"/>
          <w:szCs w:val="24"/>
        </w:rPr>
        <w:t>(Vice Chair)</w:t>
      </w:r>
      <w:r w:rsidR="007B644C">
        <w:rPr>
          <w:sz w:val="24"/>
          <w:szCs w:val="24"/>
        </w:rPr>
        <w:t xml:space="preserve">, </w:t>
      </w:r>
      <w:r w:rsidR="004E2274" w:rsidRPr="004E2274">
        <w:rPr>
          <w:sz w:val="24"/>
          <w:szCs w:val="24"/>
        </w:rPr>
        <w:t>Laura Herndon</w:t>
      </w:r>
      <w:r w:rsidR="007B644C">
        <w:rPr>
          <w:sz w:val="24"/>
          <w:szCs w:val="24"/>
        </w:rPr>
        <w:t xml:space="preserve">, </w:t>
      </w:r>
      <w:r w:rsidR="007B644C" w:rsidRPr="001F272B">
        <w:rPr>
          <w:sz w:val="24"/>
          <w:szCs w:val="24"/>
        </w:rPr>
        <w:t>Larry Menter (Secretary</w:t>
      </w:r>
      <w:r w:rsidR="0073520C">
        <w:rPr>
          <w:sz w:val="24"/>
          <w:szCs w:val="24"/>
        </w:rPr>
        <w:t>),</w:t>
      </w:r>
      <w:r w:rsidR="007B644C" w:rsidRPr="004E2274">
        <w:rPr>
          <w:sz w:val="24"/>
          <w:szCs w:val="24"/>
        </w:rPr>
        <w:t xml:space="preserve"> </w:t>
      </w:r>
      <w:r w:rsidR="004E2274" w:rsidRPr="004E2274">
        <w:rPr>
          <w:sz w:val="24"/>
          <w:szCs w:val="24"/>
        </w:rPr>
        <w:t>Mario Norman</w:t>
      </w:r>
      <w:r w:rsidR="0073520C">
        <w:rPr>
          <w:sz w:val="24"/>
          <w:szCs w:val="24"/>
        </w:rPr>
        <w:t xml:space="preserve">, </w:t>
      </w:r>
      <w:r w:rsidR="004E2274" w:rsidRPr="004E2274">
        <w:rPr>
          <w:sz w:val="24"/>
          <w:szCs w:val="24"/>
        </w:rPr>
        <w:t>Mark Watson</w:t>
      </w:r>
      <w:r w:rsidR="0073520C">
        <w:rPr>
          <w:sz w:val="24"/>
          <w:szCs w:val="24"/>
        </w:rPr>
        <w:t xml:space="preserve">, </w:t>
      </w:r>
      <w:r w:rsidR="004E2274" w:rsidRPr="004E2274">
        <w:rPr>
          <w:sz w:val="24"/>
          <w:szCs w:val="24"/>
        </w:rPr>
        <w:t>Meri</w:t>
      </w:r>
      <w:r w:rsidR="0073520C">
        <w:rPr>
          <w:sz w:val="24"/>
          <w:szCs w:val="24"/>
        </w:rPr>
        <w:t xml:space="preserve">Beth </w:t>
      </w:r>
      <w:r w:rsidR="004E2274" w:rsidRPr="004E2274">
        <w:rPr>
          <w:sz w:val="24"/>
          <w:szCs w:val="24"/>
        </w:rPr>
        <w:t>Stegall</w:t>
      </w:r>
      <w:r w:rsidR="0073520C">
        <w:rPr>
          <w:sz w:val="24"/>
          <w:szCs w:val="24"/>
        </w:rPr>
        <w:t xml:space="preserve">, </w:t>
      </w:r>
      <w:r w:rsidR="004E2274" w:rsidRPr="004E2274">
        <w:rPr>
          <w:sz w:val="24"/>
          <w:szCs w:val="24"/>
        </w:rPr>
        <w:t>Rebecca Morgan</w:t>
      </w:r>
      <w:r w:rsidR="0073520C">
        <w:rPr>
          <w:sz w:val="24"/>
          <w:szCs w:val="24"/>
        </w:rPr>
        <w:t xml:space="preserve">, </w:t>
      </w:r>
      <w:r w:rsidR="0015221C">
        <w:rPr>
          <w:sz w:val="24"/>
          <w:szCs w:val="24"/>
        </w:rPr>
        <w:t xml:space="preserve">and </w:t>
      </w:r>
      <w:r w:rsidR="004E2274" w:rsidRPr="004E2274">
        <w:rPr>
          <w:sz w:val="24"/>
          <w:szCs w:val="24"/>
        </w:rPr>
        <w:t>Robert Pfeiffer</w:t>
      </w:r>
    </w:p>
    <w:p w14:paraId="7E358559" w14:textId="1E62602B" w:rsidR="00243AFF" w:rsidRPr="007D146F" w:rsidRDefault="00C95B9F" w:rsidP="007D146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F272B">
        <w:rPr>
          <w:sz w:val="24"/>
          <w:szCs w:val="24"/>
        </w:rPr>
        <w:t xml:space="preserve">Non-Senators in attendance: Tim Hynes (President), </w:t>
      </w:r>
      <w:r w:rsidR="00243AFF" w:rsidRPr="00243AFF">
        <w:rPr>
          <w:rFonts w:ascii="Calibri" w:eastAsia="Times New Roman" w:hAnsi="Calibri" w:cs="Calibri"/>
          <w:color w:val="000000"/>
          <w:sz w:val="24"/>
          <w:szCs w:val="24"/>
        </w:rPr>
        <w:t>Kevin Demmitt</w:t>
      </w:r>
      <w:r w:rsidR="00243AFF" w:rsidRPr="009A2427">
        <w:rPr>
          <w:sz w:val="24"/>
          <w:szCs w:val="24"/>
        </w:rPr>
        <w:t xml:space="preserve"> </w:t>
      </w:r>
      <w:r w:rsidRPr="009A2427">
        <w:rPr>
          <w:sz w:val="24"/>
          <w:szCs w:val="24"/>
        </w:rPr>
        <w:t>(Provost</w:t>
      </w:r>
      <w:r w:rsidR="00C82B8D">
        <w:rPr>
          <w:sz w:val="24"/>
          <w:szCs w:val="24"/>
        </w:rPr>
        <w:t xml:space="preserve"> &amp; VP</w:t>
      </w:r>
      <w:r w:rsidRPr="009A2427">
        <w:rPr>
          <w:sz w:val="24"/>
          <w:szCs w:val="24"/>
        </w:rPr>
        <w:t xml:space="preserve">), </w:t>
      </w:r>
      <w:r w:rsidR="00C82B8D" w:rsidRPr="00243AFF">
        <w:rPr>
          <w:rFonts w:ascii="Calibri" w:eastAsia="Times New Roman" w:hAnsi="Calibri" w:cs="Calibri"/>
          <w:color w:val="000000"/>
          <w:sz w:val="24"/>
          <w:szCs w:val="24"/>
        </w:rPr>
        <w:t>Antoinette Miller</w:t>
      </w:r>
      <w:r w:rsidR="007D146F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 w:rsidR="007D146F" w:rsidRPr="00243AFF">
        <w:rPr>
          <w:rFonts w:ascii="Calibri" w:eastAsia="Times New Roman" w:hAnsi="Calibri" w:cs="Calibri"/>
          <w:color w:val="000000"/>
          <w:sz w:val="24"/>
          <w:szCs w:val="24"/>
        </w:rPr>
        <w:t>Carol White</w:t>
      </w:r>
      <w:r w:rsidR="007D146F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 w:rsidR="007D146F" w:rsidRPr="00243AFF">
        <w:rPr>
          <w:rFonts w:ascii="Calibri" w:eastAsia="Times New Roman" w:hAnsi="Calibri" w:cs="Calibri"/>
          <w:color w:val="000000"/>
          <w:sz w:val="24"/>
          <w:szCs w:val="24"/>
        </w:rPr>
        <w:t>Catherine Matos</w:t>
      </w:r>
      <w:r w:rsidR="007D146F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 w:rsidR="007D146F" w:rsidRPr="00243AFF">
        <w:rPr>
          <w:rFonts w:ascii="Calibri" w:eastAsia="Times New Roman" w:hAnsi="Calibri" w:cs="Calibri"/>
          <w:color w:val="000000"/>
          <w:sz w:val="24"/>
          <w:szCs w:val="24"/>
        </w:rPr>
        <w:t>Christopher Kodani</w:t>
      </w:r>
      <w:r w:rsidR="007D146F">
        <w:rPr>
          <w:rFonts w:ascii="Calibri" w:eastAsia="Times New Roman" w:hAnsi="Calibri" w:cs="Calibri"/>
          <w:color w:val="000000"/>
          <w:sz w:val="24"/>
          <w:szCs w:val="24"/>
        </w:rPr>
        <w:t xml:space="preserve">, and </w:t>
      </w:r>
      <w:r w:rsidR="007D146F" w:rsidRPr="00243AFF">
        <w:rPr>
          <w:rFonts w:ascii="Calibri" w:eastAsia="Times New Roman" w:hAnsi="Calibri" w:cs="Calibri"/>
          <w:color w:val="000000"/>
          <w:sz w:val="24"/>
          <w:szCs w:val="24"/>
        </w:rPr>
        <w:t>Ken Nguyen</w:t>
      </w:r>
    </w:p>
    <w:p w14:paraId="53931E11" w14:textId="77777777" w:rsidR="00466C73" w:rsidRDefault="00466C73" w:rsidP="00815A0D">
      <w:pPr>
        <w:rPr>
          <w:sz w:val="24"/>
          <w:szCs w:val="24"/>
        </w:rPr>
      </w:pPr>
    </w:p>
    <w:p w14:paraId="100BF7C9" w14:textId="47744BF7" w:rsidR="00815A0D" w:rsidRPr="00A0405F" w:rsidRDefault="00815A0D" w:rsidP="00815A0D">
      <w:pPr>
        <w:rPr>
          <w:sz w:val="24"/>
          <w:szCs w:val="24"/>
        </w:rPr>
      </w:pPr>
      <w:r w:rsidRPr="00A0405F">
        <w:rPr>
          <w:sz w:val="24"/>
          <w:szCs w:val="24"/>
        </w:rPr>
        <w:t>There was a quorum present.</w:t>
      </w:r>
    </w:p>
    <w:p w14:paraId="445F4923" w14:textId="38463D28" w:rsidR="00AB1BBD" w:rsidRDefault="00AB1BBD" w:rsidP="00AB1B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2AFB">
        <w:rPr>
          <w:sz w:val="24"/>
          <w:szCs w:val="24"/>
        </w:rPr>
        <w:t xml:space="preserve">Adopt agenda as written. </w:t>
      </w:r>
      <w:r>
        <w:rPr>
          <w:sz w:val="24"/>
          <w:szCs w:val="24"/>
        </w:rPr>
        <w:t>Approved</w:t>
      </w:r>
      <w:r w:rsidRPr="00142AFB">
        <w:rPr>
          <w:sz w:val="24"/>
          <w:szCs w:val="24"/>
        </w:rPr>
        <w:t xml:space="preserve"> by no objections.</w:t>
      </w:r>
    </w:p>
    <w:p w14:paraId="79A4FB86" w14:textId="77777777" w:rsidR="00E9579C" w:rsidRPr="00142AFB" w:rsidRDefault="00E9579C" w:rsidP="00E9579C">
      <w:pPr>
        <w:pStyle w:val="ListParagraph"/>
        <w:rPr>
          <w:sz w:val="24"/>
          <w:szCs w:val="24"/>
        </w:rPr>
      </w:pPr>
    </w:p>
    <w:p w14:paraId="18481C54" w14:textId="49523545" w:rsidR="008647B5" w:rsidRDefault="008647B5" w:rsidP="006A2CC9">
      <w:pPr>
        <w:pStyle w:val="ListParagraph"/>
        <w:numPr>
          <w:ilvl w:val="0"/>
          <w:numId w:val="1"/>
        </w:numPr>
      </w:pPr>
      <w:r>
        <w:t xml:space="preserve">Approval of Minutes from previous </w:t>
      </w:r>
      <w:r w:rsidR="00920402">
        <w:t xml:space="preserve">meetings </w:t>
      </w:r>
      <w:r w:rsidR="00125ACE">
        <w:t>–</w:t>
      </w:r>
      <w:r w:rsidR="00742B3D">
        <w:t xml:space="preserve"> </w:t>
      </w:r>
      <w:r w:rsidR="00125ACE">
        <w:t>September 21, 2021 Minutes in the Folder</w:t>
      </w:r>
      <w:r w:rsidR="00E9579C">
        <w:t>, to be approved at next meeting</w:t>
      </w:r>
      <w:r w:rsidR="00125ACE">
        <w:t>.  Balance to follow.</w:t>
      </w:r>
    </w:p>
    <w:p w14:paraId="71D27FFD" w14:textId="77777777" w:rsidR="00E9579C" w:rsidRDefault="00E9579C" w:rsidP="00E9579C">
      <w:pPr>
        <w:pStyle w:val="ListParagraph"/>
      </w:pPr>
    </w:p>
    <w:p w14:paraId="4245439D" w14:textId="6C6ED093" w:rsidR="008F64A1" w:rsidRDefault="008F64A1" w:rsidP="003F4B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3484">
        <w:rPr>
          <w:sz w:val="24"/>
          <w:szCs w:val="24"/>
        </w:rPr>
        <w:t xml:space="preserve">President’s Report – Attached in Files in MS Teams </w:t>
      </w:r>
    </w:p>
    <w:p w14:paraId="356049E1" w14:textId="77777777" w:rsidR="00EB5B61" w:rsidRDefault="006D35C3" w:rsidP="006D35C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Any Q’s? </w:t>
      </w:r>
    </w:p>
    <w:p w14:paraId="72447CC7" w14:textId="423C95F1" w:rsidR="003F4B35" w:rsidRDefault="003113E9" w:rsidP="00EB5B61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about </w:t>
      </w:r>
      <w:r w:rsidR="00662FAE">
        <w:rPr>
          <w:sz w:val="24"/>
          <w:szCs w:val="24"/>
        </w:rPr>
        <w:t xml:space="preserve">shooting </w:t>
      </w:r>
      <w:r w:rsidR="00EB5B61">
        <w:rPr>
          <w:sz w:val="24"/>
          <w:szCs w:val="24"/>
        </w:rPr>
        <w:t>i</w:t>
      </w:r>
      <w:r w:rsidR="00271A44">
        <w:rPr>
          <w:sz w:val="24"/>
          <w:szCs w:val="24"/>
        </w:rPr>
        <w:t>ncident on campus</w:t>
      </w:r>
    </w:p>
    <w:p w14:paraId="66E4FB36" w14:textId="5EAB0EDA" w:rsidR="003D1E1D" w:rsidRDefault="003733A9" w:rsidP="003D1E1D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of </w:t>
      </w:r>
      <w:r w:rsidR="00D76DB7">
        <w:rPr>
          <w:sz w:val="24"/>
          <w:szCs w:val="24"/>
        </w:rPr>
        <w:t>d</w:t>
      </w:r>
      <w:r>
        <w:rPr>
          <w:sz w:val="24"/>
          <w:szCs w:val="24"/>
        </w:rPr>
        <w:t xml:space="preserve">elayed </w:t>
      </w:r>
      <w:r w:rsidR="00D76DB7">
        <w:rPr>
          <w:sz w:val="24"/>
          <w:szCs w:val="24"/>
        </w:rPr>
        <w:t>o</w:t>
      </w:r>
      <w:r>
        <w:rPr>
          <w:sz w:val="24"/>
          <w:szCs w:val="24"/>
        </w:rPr>
        <w:t xml:space="preserve">penings </w:t>
      </w:r>
      <w:r w:rsidR="00D76DB7">
        <w:rPr>
          <w:sz w:val="24"/>
          <w:szCs w:val="24"/>
        </w:rPr>
        <w:t>d</w:t>
      </w:r>
      <w:r>
        <w:rPr>
          <w:sz w:val="24"/>
          <w:szCs w:val="24"/>
        </w:rPr>
        <w:t xml:space="preserve">ue to </w:t>
      </w:r>
      <w:r w:rsidR="00D76DB7">
        <w:rPr>
          <w:sz w:val="24"/>
          <w:szCs w:val="24"/>
        </w:rPr>
        <w:t>w</w:t>
      </w:r>
      <w:r>
        <w:rPr>
          <w:sz w:val="24"/>
          <w:szCs w:val="24"/>
        </w:rPr>
        <w:t xml:space="preserve">eather </w:t>
      </w:r>
      <w:r w:rsidR="00D76DB7">
        <w:rPr>
          <w:sz w:val="24"/>
          <w:szCs w:val="24"/>
        </w:rPr>
        <w:t>n</w:t>
      </w:r>
      <w:r>
        <w:rPr>
          <w:sz w:val="24"/>
          <w:szCs w:val="24"/>
        </w:rPr>
        <w:t xml:space="preserve">eed to </w:t>
      </w:r>
      <w:r w:rsidR="00D76DB7">
        <w:rPr>
          <w:sz w:val="24"/>
          <w:szCs w:val="24"/>
        </w:rPr>
        <w:t>be timely updated timely on Website. Process will be developed</w:t>
      </w:r>
      <w:r w:rsidR="00662FAE">
        <w:rPr>
          <w:sz w:val="24"/>
          <w:szCs w:val="24"/>
        </w:rPr>
        <w:t xml:space="preserve">. </w:t>
      </w:r>
      <w:r w:rsidR="003D1E1D">
        <w:rPr>
          <w:sz w:val="24"/>
          <w:szCs w:val="24"/>
        </w:rPr>
        <w:t>Get app from the Public Safety Website.</w:t>
      </w:r>
    </w:p>
    <w:p w14:paraId="6365AC57" w14:textId="77777777" w:rsidR="003D1E1D" w:rsidRPr="003D1E1D" w:rsidRDefault="003D1E1D" w:rsidP="003D1E1D">
      <w:pPr>
        <w:pStyle w:val="ListParagraph"/>
        <w:ind w:left="2160"/>
        <w:rPr>
          <w:sz w:val="24"/>
          <w:szCs w:val="24"/>
        </w:rPr>
      </w:pPr>
    </w:p>
    <w:p w14:paraId="14E25421" w14:textId="7DAB77B9" w:rsidR="00987D2A" w:rsidRPr="008E606A" w:rsidRDefault="006A2CC9" w:rsidP="00102695">
      <w:pPr>
        <w:pStyle w:val="ListParagraph"/>
        <w:numPr>
          <w:ilvl w:val="0"/>
          <w:numId w:val="1"/>
        </w:numPr>
      </w:pPr>
      <w:r>
        <w:t>Provost’s Report</w:t>
      </w:r>
      <w:r w:rsidR="008F64A1">
        <w:t xml:space="preserve"> </w:t>
      </w:r>
      <w:r w:rsidR="008F64A1" w:rsidRPr="000C3484">
        <w:rPr>
          <w:sz w:val="24"/>
          <w:szCs w:val="24"/>
        </w:rPr>
        <w:t>– Attached in Files in MS Teams</w:t>
      </w:r>
    </w:p>
    <w:p w14:paraId="361CDFCE" w14:textId="284E5ABB" w:rsidR="008E606A" w:rsidRPr="00C170B5" w:rsidRDefault="008E606A" w:rsidP="008E606A">
      <w:pPr>
        <w:pStyle w:val="ListParagraph"/>
        <w:numPr>
          <w:ilvl w:val="1"/>
          <w:numId w:val="1"/>
        </w:numPr>
      </w:pPr>
      <w:r>
        <w:rPr>
          <w:sz w:val="24"/>
          <w:szCs w:val="24"/>
        </w:rPr>
        <w:t>Any Q’s?</w:t>
      </w:r>
    </w:p>
    <w:p w14:paraId="60FB6E68" w14:textId="63A28476" w:rsidR="00C170B5" w:rsidRPr="00D3163A" w:rsidRDefault="00572070" w:rsidP="00C170B5">
      <w:pPr>
        <w:pStyle w:val="ListParagraph"/>
        <w:numPr>
          <w:ilvl w:val="2"/>
          <w:numId w:val="1"/>
        </w:numPr>
      </w:pPr>
      <w:r>
        <w:rPr>
          <w:sz w:val="24"/>
          <w:szCs w:val="24"/>
        </w:rPr>
        <w:t>Discussion about survey from Ga Tech on different modes of delivery.</w:t>
      </w:r>
    </w:p>
    <w:p w14:paraId="4814A46C" w14:textId="77777777" w:rsidR="00316AEF" w:rsidRDefault="00316AEF" w:rsidP="00316AEF">
      <w:pPr>
        <w:pStyle w:val="ListParagraph"/>
      </w:pPr>
    </w:p>
    <w:p w14:paraId="62E8DCF1" w14:textId="6FB8FF41" w:rsidR="00102695" w:rsidRDefault="00102695" w:rsidP="00102695">
      <w:pPr>
        <w:pStyle w:val="ListParagraph"/>
        <w:numPr>
          <w:ilvl w:val="0"/>
          <w:numId w:val="1"/>
        </w:numPr>
      </w:pPr>
      <w:r>
        <w:t>Standing Committee Reports</w:t>
      </w:r>
    </w:p>
    <w:p w14:paraId="27254638" w14:textId="7F47FB1D" w:rsidR="00102695" w:rsidRDefault="00102695" w:rsidP="00102695">
      <w:pPr>
        <w:pStyle w:val="ListParagraph"/>
        <w:numPr>
          <w:ilvl w:val="1"/>
          <w:numId w:val="1"/>
        </w:numPr>
      </w:pPr>
      <w:r>
        <w:t>APC</w:t>
      </w:r>
      <w:r w:rsidR="00C9099A">
        <w:t xml:space="preserve"> </w:t>
      </w:r>
      <w:r w:rsidR="002804AB">
        <w:t xml:space="preserve">– </w:t>
      </w:r>
      <w:r w:rsidR="008647B5">
        <w:t>chair elected: Ken Nguyen</w:t>
      </w:r>
      <w:r w:rsidR="00C9099A">
        <w:t>.  Meeting on Wednesday.</w:t>
      </w:r>
    </w:p>
    <w:p w14:paraId="074F4AB6" w14:textId="6E2B6726" w:rsidR="00102695" w:rsidRDefault="00102695" w:rsidP="00102695">
      <w:pPr>
        <w:pStyle w:val="ListParagraph"/>
        <w:numPr>
          <w:ilvl w:val="1"/>
          <w:numId w:val="1"/>
        </w:numPr>
      </w:pPr>
      <w:r>
        <w:t>FAC</w:t>
      </w:r>
      <w:r w:rsidR="00C9099A">
        <w:t xml:space="preserve"> </w:t>
      </w:r>
      <w:r w:rsidR="0034481C">
        <w:t>–</w:t>
      </w:r>
      <w:r w:rsidR="00C9099A">
        <w:t xml:space="preserve"> </w:t>
      </w:r>
      <w:r w:rsidR="0034481C">
        <w:t xml:space="preserve">Meeting held and getting ready to work on SEI.  Looking for direction on </w:t>
      </w:r>
      <w:r w:rsidR="000669E5">
        <w:t>Faculty Handbook/Bylaws review.</w:t>
      </w:r>
    </w:p>
    <w:p w14:paraId="6CC1F660" w14:textId="77752587" w:rsidR="00102695" w:rsidRDefault="00102695" w:rsidP="00102695">
      <w:pPr>
        <w:pStyle w:val="ListParagraph"/>
        <w:numPr>
          <w:ilvl w:val="1"/>
          <w:numId w:val="1"/>
        </w:numPr>
      </w:pPr>
      <w:r>
        <w:t>SAC</w:t>
      </w:r>
      <w:r w:rsidR="000669E5">
        <w:t xml:space="preserve"> </w:t>
      </w:r>
      <w:r w:rsidR="00102D89">
        <w:t>–</w:t>
      </w:r>
      <w:r w:rsidR="000669E5">
        <w:t xml:space="preserve"> </w:t>
      </w:r>
      <w:r w:rsidR="00102D89">
        <w:t>Met on Friday</w:t>
      </w:r>
      <w:r w:rsidR="007E49A9">
        <w:t xml:space="preserve"> had good discussion about mental health resources statements for syllabi. Also </w:t>
      </w:r>
      <w:r w:rsidR="00933E35">
        <w:t xml:space="preserve">discussed was </w:t>
      </w:r>
      <w:r w:rsidR="007E49A9">
        <w:t>the length of the syllabi.</w:t>
      </w:r>
      <w:r w:rsidR="00933E35">
        <w:t xml:space="preserve">  Something to </w:t>
      </w:r>
      <w:r w:rsidR="004B2F08">
        <w:t>follow in the spring with updates.</w:t>
      </w:r>
    </w:p>
    <w:p w14:paraId="293828AE" w14:textId="77777777" w:rsidR="004153B2" w:rsidRDefault="00102695" w:rsidP="00102695">
      <w:pPr>
        <w:pStyle w:val="ListParagraph"/>
        <w:numPr>
          <w:ilvl w:val="1"/>
          <w:numId w:val="1"/>
        </w:numPr>
      </w:pPr>
      <w:r>
        <w:t>UCC</w:t>
      </w:r>
      <w:r w:rsidR="002804AB">
        <w:t xml:space="preserve"> </w:t>
      </w:r>
      <w:r w:rsidR="002804AB">
        <w:t xml:space="preserve">– </w:t>
      </w:r>
      <w:r w:rsidR="00844373">
        <w:t>met Oc</w:t>
      </w:r>
      <w:r w:rsidR="00B82078">
        <w:t>tober 9, 2020</w:t>
      </w:r>
      <w:r w:rsidR="00844373">
        <w:t xml:space="preserve">; </w:t>
      </w:r>
      <w:r w:rsidR="008647B5">
        <w:t>see documentation in meeting channel chat for summary and details of items to be approved</w:t>
      </w:r>
      <w:r w:rsidR="00B82078">
        <w:t xml:space="preserve">. </w:t>
      </w:r>
    </w:p>
    <w:p w14:paraId="5D509D7D" w14:textId="59269731" w:rsidR="00102695" w:rsidRDefault="00185B2F" w:rsidP="00653B3A">
      <w:pPr>
        <w:pStyle w:val="ListParagraph"/>
        <w:numPr>
          <w:ilvl w:val="2"/>
          <w:numId w:val="1"/>
        </w:numPr>
      </w:pPr>
      <w:r w:rsidRPr="002804AB">
        <w:rPr>
          <w:b/>
          <w:bCs/>
        </w:rPr>
        <w:lastRenderedPageBreak/>
        <w:t>Motion</w:t>
      </w:r>
      <w:r>
        <w:t xml:space="preserve"> made to approve as submitted by UCC</w:t>
      </w:r>
      <w:r w:rsidR="00164BD7">
        <w:t>.  Voted on and passed</w:t>
      </w:r>
      <w:r w:rsidR="002804AB">
        <w:t xml:space="preserve"> unanimously</w:t>
      </w:r>
      <w:r w:rsidR="00164BD7">
        <w:t>.</w:t>
      </w:r>
    </w:p>
    <w:p w14:paraId="38831E19" w14:textId="77777777" w:rsidR="00653B3A" w:rsidRDefault="00653B3A" w:rsidP="00653B3A">
      <w:pPr>
        <w:pStyle w:val="ListParagraph"/>
        <w:ind w:left="2160"/>
      </w:pPr>
    </w:p>
    <w:p w14:paraId="15121D3C" w14:textId="3047383E" w:rsidR="00CC52D7" w:rsidRDefault="00844373" w:rsidP="00102695">
      <w:pPr>
        <w:pStyle w:val="ListParagraph"/>
        <w:numPr>
          <w:ilvl w:val="0"/>
          <w:numId w:val="1"/>
        </w:numPr>
      </w:pPr>
      <w:r>
        <w:t>USGFC Update</w:t>
      </w:r>
      <w:r w:rsidR="008647B5">
        <w:t xml:space="preserve"> from meeting on Oct</w:t>
      </w:r>
      <w:r w:rsidR="00653B3A">
        <w:t xml:space="preserve">ober 23, 2021. </w:t>
      </w:r>
      <w:r w:rsidR="00DC66BD">
        <w:t xml:space="preserve"> Concerns about the Board of Regents’ push for on-campus classes. There was a lot of discussion regarding COVID-19 impacts.</w:t>
      </w:r>
      <w:r w:rsidR="00E4403F">
        <w:t xml:space="preserve"> </w:t>
      </w:r>
    </w:p>
    <w:p w14:paraId="37455E8B" w14:textId="21062FD7" w:rsidR="00E4403F" w:rsidRDefault="00E4403F" w:rsidP="00E4403F">
      <w:pPr>
        <w:pStyle w:val="ListParagraph"/>
        <w:numPr>
          <w:ilvl w:val="1"/>
          <w:numId w:val="1"/>
        </w:numPr>
      </w:pPr>
      <w:r>
        <w:t>Question about the Post-Tenure Review by the B</w:t>
      </w:r>
      <w:r w:rsidR="004A4EC3">
        <w:t>oR</w:t>
      </w:r>
      <w:r>
        <w:t xml:space="preserve">. It is </w:t>
      </w:r>
      <w:r w:rsidR="004A4EC3">
        <w:t>an active issue. They are gathering data from across the institutions.</w:t>
      </w:r>
    </w:p>
    <w:p w14:paraId="003ECD78" w14:textId="77777777" w:rsidR="00653B3A" w:rsidRDefault="00653B3A" w:rsidP="00653B3A">
      <w:pPr>
        <w:pStyle w:val="ListParagraph"/>
      </w:pPr>
    </w:p>
    <w:p w14:paraId="10AF0F81" w14:textId="37505DD0" w:rsidR="00736453" w:rsidRPr="000855A0" w:rsidRDefault="008647B5" w:rsidP="00736453">
      <w:pPr>
        <w:pStyle w:val="ListParagraph"/>
        <w:numPr>
          <w:ilvl w:val="0"/>
          <w:numId w:val="1"/>
        </w:numPr>
      </w:pPr>
      <w:r>
        <w:t xml:space="preserve">Discussion </w:t>
      </w:r>
      <w:r w:rsidR="00341EE4">
        <w:t>i</w:t>
      </w:r>
      <w:r>
        <w:t>tem for future action: additional relief to be possibly provided for non-tenured faculty during COVID-19 pandemic; see request to Senate Chair from CSU Chapter of AAUP which is posted in meeting channel chat</w:t>
      </w:r>
      <w:r w:rsidR="00736453">
        <w:t xml:space="preserve">. </w:t>
      </w:r>
      <w:r w:rsidR="00736453" w:rsidRPr="0035238C">
        <w:rPr>
          <w:sz w:val="24"/>
          <w:szCs w:val="24"/>
        </w:rPr>
        <w:t xml:space="preserve"> </w:t>
      </w:r>
    </w:p>
    <w:p w14:paraId="26F28276" w14:textId="77777777" w:rsidR="00736453" w:rsidRPr="00316AEF" w:rsidRDefault="00736453" w:rsidP="00736453">
      <w:pPr>
        <w:pStyle w:val="ListParagraph"/>
        <w:numPr>
          <w:ilvl w:val="0"/>
          <w:numId w:val="6"/>
        </w:numPr>
      </w:pPr>
      <w:r w:rsidRPr="00736453">
        <w:rPr>
          <w:b/>
          <w:bCs/>
          <w:sz w:val="24"/>
          <w:szCs w:val="24"/>
        </w:rPr>
        <w:t>Motion</w:t>
      </w:r>
      <w:r w:rsidRPr="00736453">
        <w:rPr>
          <w:sz w:val="24"/>
          <w:szCs w:val="24"/>
        </w:rPr>
        <w:t xml:space="preserve"> made, </w:t>
      </w:r>
      <w:proofErr w:type="gramStart"/>
      <w:r w:rsidRPr="00736453">
        <w:rPr>
          <w:sz w:val="24"/>
          <w:szCs w:val="24"/>
        </w:rPr>
        <w:t>seconded</w:t>
      </w:r>
      <w:proofErr w:type="gramEnd"/>
      <w:r w:rsidRPr="00736453">
        <w:rPr>
          <w:sz w:val="24"/>
          <w:szCs w:val="24"/>
        </w:rPr>
        <w:t xml:space="preserve"> and passed unanimously to refer this matter to the Faculty Affairs Committee for detailed consideration and review.</w:t>
      </w:r>
    </w:p>
    <w:p w14:paraId="740B38E1" w14:textId="40839DFE" w:rsidR="008647B5" w:rsidRDefault="008647B5" w:rsidP="00736453">
      <w:pPr>
        <w:pStyle w:val="ListParagraph"/>
      </w:pPr>
    </w:p>
    <w:p w14:paraId="2F044A7A" w14:textId="3093C42B" w:rsidR="00933E35" w:rsidRPr="00D208D4" w:rsidRDefault="00933E35" w:rsidP="00933E35">
      <w:pPr>
        <w:pStyle w:val="ListParagraph"/>
        <w:ind w:left="0"/>
        <w:rPr>
          <w:sz w:val="24"/>
          <w:szCs w:val="24"/>
        </w:rPr>
      </w:pPr>
      <w:r w:rsidRPr="00D208D4">
        <w:rPr>
          <w:sz w:val="24"/>
          <w:szCs w:val="24"/>
        </w:rPr>
        <w:t>The Chair declared the meeting adjourned at 12:0</w:t>
      </w:r>
      <w:r>
        <w:rPr>
          <w:sz w:val="24"/>
          <w:szCs w:val="24"/>
        </w:rPr>
        <w:t>8</w:t>
      </w:r>
      <w:r w:rsidRPr="00D208D4">
        <w:rPr>
          <w:sz w:val="24"/>
          <w:szCs w:val="24"/>
        </w:rPr>
        <w:t>pm</w:t>
      </w:r>
      <w:r>
        <w:rPr>
          <w:sz w:val="24"/>
          <w:szCs w:val="24"/>
        </w:rPr>
        <w:t xml:space="preserve"> ET</w:t>
      </w:r>
      <w:r w:rsidRPr="00D208D4">
        <w:rPr>
          <w:sz w:val="24"/>
          <w:szCs w:val="24"/>
        </w:rPr>
        <w:t>.</w:t>
      </w:r>
    </w:p>
    <w:p w14:paraId="52A9E703" w14:textId="77777777" w:rsidR="00933E35" w:rsidRDefault="00933E35" w:rsidP="00933E35">
      <w:pPr>
        <w:pStyle w:val="ListParagraph"/>
        <w:ind w:left="0"/>
        <w:rPr>
          <w:sz w:val="24"/>
          <w:szCs w:val="24"/>
        </w:rPr>
      </w:pPr>
    </w:p>
    <w:p w14:paraId="5B103CDF" w14:textId="77777777" w:rsidR="00933E35" w:rsidRPr="00D208D4" w:rsidRDefault="00933E35" w:rsidP="00933E35">
      <w:pPr>
        <w:pStyle w:val="ListParagraph"/>
        <w:ind w:left="0"/>
        <w:rPr>
          <w:sz w:val="24"/>
          <w:szCs w:val="24"/>
        </w:rPr>
      </w:pPr>
      <w:r w:rsidRPr="00D208D4">
        <w:rPr>
          <w:sz w:val="24"/>
          <w:szCs w:val="24"/>
        </w:rPr>
        <w:t>Minutes Recorded by Larry Menter, Secretary</w:t>
      </w:r>
    </w:p>
    <w:p w14:paraId="1321B51C" w14:textId="77777777" w:rsidR="001A1C94" w:rsidRDefault="001A1C94" w:rsidP="00506190">
      <w:pPr>
        <w:rPr>
          <w:noProof/>
        </w:rPr>
      </w:pPr>
    </w:p>
    <w:p w14:paraId="3A6DADEF" w14:textId="77777777" w:rsidR="00490EAD" w:rsidRDefault="00490EAD" w:rsidP="00506190"/>
    <w:sectPr w:rsidR="00490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E6BDE"/>
    <w:multiLevelType w:val="hybridMultilevel"/>
    <w:tmpl w:val="0A269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17FEB"/>
    <w:multiLevelType w:val="hybridMultilevel"/>
    <w:tmpl w:val="691E155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4778D8"/>
    <w:multiLevelType w:val="hybridMultilevel"/>
    <w:tmpl w:val="665C3E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9E06C4"/>
    <w:multiLevelType w:val="hybridMultilevel"/>
    <w:tmpl w:val="94CAA2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924FB5"/>
    <w:multiLevelType w:val="hybridMultilevel"/>
    <w:tmpl w:val="416C2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E0BE1"/>
    <w:multiLevelType w:val="hybridMultilevel"/>
    <w:tmpl w:val="E7B2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C9"/>
    <w:rsid w:val="000669E5"/>
    <w:rsid w:val="000855A0"/>
    <w:rsid w:val="00102695"/>
    <w:rsid w:val="00102D89"/>
    <w:rsid w:val="00125ACE"/>
    <w:rsid w:val="0015221C"/>
    <w:rsid w:val="00164BD7"/>
    <w:rsid w:val="00185B2F"/>
    <w:rsid w:val="001A1C94"/>
    <w:rsid w:val="001D467D"/>
    <w:rsid w:val="00243AFF"/>
    <w:rsid w:val="00265DD8"/>
    <w:rsid w:val="00271A44"/>
    <w:rsid w:val="0027653D"/>
    <w:rsid w:val="002804AB"/>
    <w:rsid w:val="00284959"/>
    <w:rsid w:val="002A576A"/>
    <w:rsid w:val="00307850"/>
    <w:rsid w:val="003113E9"/>
    <w:rsid w:val="00316AEF"/>
    <w:rsid w:val="00341EE4"/>
    <w:rsid w:val="0034481C"/>
    <w:rsid w:val="0035238C"/>
    <w:rsid w:val="003733A9"/>
    <w:rsid w:val="003A1F06"/>
    <w:rsid w:val="003D1E1D"/>
    <w:rsid w:val="003F4B35"/>
    <w:rsid w:val="004153B2"/>
    <w:rsid w:val="00433FDB"/>
    <w:rsid w:val="00462228"/>
    <w:rsid w:val="00466C73"/>
    <w:rsid w:val="004715E1"/>
    <w:rsid w:val="00490EAD"/>
    <w:rsid w:val="004A4EC3"/>
    <w:rsid w:val="004B1870"/>
    <w:rsid w:val="004B2F08"/>
    <w:rsid w:val="004E2274"/>
    <w:rsid w:val="00506190"/>
    <w:rsid w:val="00572070"/>
    <w:rsid w:val="005A78D3"/>
    <w:rsid w:val="005E2B6E"/>
    <w:rsid w:val="00612602"/>
    <w:rsid w:val="00653B3A"/>
    <w:rsid w:val="00662FAE"/>
    <w:rsid w:val="00665D2B"/>
    <w:rsid w:val="006A2CC9"/>
    <w:rsid w:val="006D35C3"/>
    <w:rsid w:val="006E5FF1"/>
    <w:rsid w:val="00706A4A"/>
    <w:rsid w:val="0073520C"/>
    <w:rsid w:val="00736453"/>
    <w:rsid w:val="00742B3D"/>
    <w:rsid w:val="0075416F"/>
    <w:rsid w:val="007B644C"/>
    <w:rsid w:val="007D146F"/>
    <w:rsid w:val="007E49A9"/>
    <w:rsid w:val="00815A0D"/>
    <w:rsid w:val="00840E82"/>
    <w:rsid w:val="00844373"/>
    <w:rsid w:val="008647B5"/>
    <w:rsid w:val="008739B6"/>
    <w:rsid w:val="008E606A"/>
    <w:rsid w:val="008F64A1"/>
    <w:rsid w:val="00920402"/>
    <w:rsid w:val="00925C22"/>
    <w:rsid w:val="00933E35"/>
    <w:rsid w:val="00984350"/>
    <w:rsid w:val="00987D2A"/>
    <w:rsid w:val="00A61873"/>
    <w:rsid w:val="00AA285D"/>
    <w:rsid w:val="00AB1BBD"/>
    <w:rsid w:val="00B75486"/>
    <w:rsid w:val="00B82078"/>
    <w:rsid w:val="00BE72DA"/>
    <w:rsid w:val="00C170B5"/>
    <w:rsid w:val="00C56274"/>
    <w:rsid w:val="00C82B8D"/>
    <w:rsid w:val="00C9099A"/>
    <w:rsid w:val="00C95B9F"/>
    <w:rsid w:val="00CC52D7"/>
    <w:rsid w:val="00CE78DD"/>
    <w:rsid w:val="00D3163A"/>
    <w:rsid w:val="00D32E98"/>
    <w:rsid w:val="00D76DB7"/>
    <w:rsid w:val="00D97F40"/>
    <w:rsid w:val="00DC66BD"/>
    <w:rsid w:val="00E4403F"/>
    <w:rsid w:val="00E7521C"/>
    <w:rsid w:val="00E9579C"/>
    <w:rsid w:val="00EB5B61"/>
    <w:rsid w:val="00EB7794"/>
    <w:rsid w:val="00EF75AC"/>
    <w:rsid w:val="00F76987"/>
    <w:rsid w:val="00FA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226A8"/>
  <w15:chartTrackingRefBased/>
  <w15:docId w15:val="{91212FFC-3341-4E9F-A03F-EE1048C2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CC9"/>
    <w:pPr>
      <w:ind w:left="720"/>
      <w:contextualSpacing/>
    </w:pPr>
  </w:style>
  <w:style w:type="table" w:styleId="TableGrid">
    <w:name w:val="Table Grid"/>
    <w:basedOn w:val="TableNormal"/>
    <w:uiPriority w:val="39"/>
    <w:rsid w:val="004B1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4B1604DA9F042A778265A7F2BEE60" ma:contentTypeVersion="10" ma:contentTypeDescription="Create a new document." ma:contentTypeScope="" ma:versionID="31b26128614f181bde7596c0ee8f69fe">
  <xsd:schema xmlns:xsd="http://www.w3.org/2001/XMLSchema" xmlns:xs="http://www.w3.org/2001/XMLSchema" xmlns:p="http://schemas.microsoft.com/office/2006/metadata/properties" xmlns:ns3="dbce076e-665b-4b99-a052-f3d216fadbc6" xmlns:ns4="35e74fc4-9071-426e-b40a-38cd757ce233" targetNamespace="http://schemas.microsoft.com/office/2006/metadata/properties" ma:root="true" ma:fieldsID="bf613deeb3dca25f55c0139f1561addd" ns3:_="" ns4:_="">
    <xsd:import namespace="dbce076e-665b-4b99-a052-f3d216fadbc6"/>
    <xsd:import namespace="35e74fc4-9071-426e-b40a-38cd757ce2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e076e-665b-4b99-a052-f3d216fadb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74fc4-9071-426e-b40a-38cd757ce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CA299C-3128-478A-9C38-F848614D3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e076e-665b-4b99-a052-f3d216fadbc6"/>
    <ds:schemaRef ds:uri="35e74fc4-9071-426e-b40a-38cd757ce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AD1F9-1961-4099-A6A8-55E988226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0421F-DE6F-486E-BEF4-03E93803CC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Williams</dc:creator>
  <cp:keywords/>
  <dc:description/>
  <cp:lastModifiedBy>Larry Menter</cp:lastModifiedBy>
  <cp:revision>66</cp:revision>
  <dcterms:created xsi:type="dcterms:W3CDTF">2020-11-01T16:05:00Z</dcterms:created>
  <dcterms:modified xsi:type="dcterms:W3CDTF">2021-05-02T22:32:00Z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0x0101008704B1604DA9F042A778265A7F2BEE60</vt:lpwstr>
  </property>
</Properties>
</file>