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108" w:rsidRPr="00966B0F" w:rsidRDefault="00966B0F" w:rsidP="00966B0F">
      <w:pPr>
        <w:jc w:val="center"/>
        <w:rPr>
          <w:b/>
        </w:rPr>
      </w:pPr>
      <w:r w:rsidRPr="00966B0F">
        <w:rPr>
          <w:b/>
        </w:rPr>
        <w:t>President’s Report</w:t>
      </w:r>
    </w:p>
    <w:p w:rsidR="00966B0F" w:rsidRPr="00966B0F" w:rsidRDefault="00966B0F" w:rsidP="00966B0F">
      <w:pPr>
        <w:jc w:val="center"/>
        <w:rPr>
          <w:b/>
        </w:rPr>
      </w:pPr>
      <w:r w:rsidRPr="00966B0F">
        <w:rPr>
          <w:b/>
        </w:rPr>
        <w:t>Faculty Senate</w:t>
      </w:r>
    </w:p>
    <w:p w:rsidR="00966B0F" w:rsidRPr="00966B0F" w:rsidRDefault="00966B0F" w:rsidP="00966B0F">
      <w:pPr>
        <w:jc w:val="center"/>
        <w:rPr>
          <w:b/>
        </w:rPr>
      </w:pPr>
      <w:r w:rsidRPr="00966B0F">
        <w:rPr>
          <w:b/>
        </w:rPr>
        <w:t>November 16, 2020</w:t>
      </w:r>
    </w:p>
    <w:p w:rsidR="00966B0F" w:rsidRDefault="00966B0F"/>
    <w:p w:rsidR="00966B0F" w:rsidRPr="00D1167B" w:rsidRDefault="009735AC" w:rsidP="00D1167B">
      <w:pPr>
        <w:pStyle w:val="ListParagraph"/>
        <w:numPr>
          <w:ilvl w:val="0"/>
          <w:numId w:val="1"/>
        </w:numPr>
        <w:rPr>
          <w:b/>
        </w:rPr>
      </w:pPr>
      <w:r w:rsidRPr="009735AC">
        <w:rPr>
          <w:b/>
        </w:rPr>
        <w:t xml:space="preserve">Covid-19 Testing for Residence Hall </w:t>
      </w:r>
      <w:r w:rsidR="00D1167B" w:rsidRPr="009735AC">
        <w:rPr>
          <w:b/>
        </w:rPr>
        <w:t>Students</w:t>
      </w:r>
      <w:r w:rsidR="00D1167B">
        <w:rPr>
          <w:b/>
        </w:rPr>
        <w:t xml:space="preserve"> as</w:t>
      </w:r>
      <w:r>
        <w:t xml:space="preserve"> students depart res</w:t>
      </w:r>
      <w:r w:rsidR="00D1167B">
        <w:t xml:space="preserve">idence halls this week, they will be provided free COVID-19 testing by appointment.  Thanks to our colleagues in Clayton County Government, we will have a chance to reduce the chances of contagion as students head home for the end of the semester. Coverage of this event can be found at </w:t>
      </w:r>
      <w:hyperlink r:id="rId5" w:history="1">
        <w:r w:rsidR="00D1167B" w:rsidRPr="00CD249D">
          <w:rPr>
            <w:rStyle w:val="Hyperlink"/>
          </w:rPr>
          <w:t>https://www.11alive.com/article/news/health/coronavirus/free-covid-19-test-for-clayton-state-university-students/85-4987f0ad-bb85-4f40-8960-55ba800fd285</w:t>
        </w:r>
      </w:hyperlink>
      <w:r w:rsidR="00D1167B">
        <w:t xml:space="preserve"> </w:t>
      </w:r>
    </w:p>
    <w:p w:rsidR="00D1167B" w:rsidRPr="00227090" w:rsidRDefault="00227090" w:rsidP="00D1167B">
      <w:pPr>
        <w:pStyle w:val="ListParagraph"/>
        <w:numPr>
          <w:ilvl w:val="0"/>
          <w:numId w:val="1"/>
        </w:numPr>
        <w:rPr>
          <w:b/>
        </w:rPr>
      </w:pPr>
      <w:r>
        <w:rPr>
          <w:b/>
        </w:rPr>
        <w:t xml:space="preserve">Classes end and Exams begin </w:t>
      </w:r>
      <w:r>
        <w:t>thanks for helping us to get to this place—please reach out to me or the provost directly if there are lessons you or your colleagues have learned this term that will help inform us as we prepare for the Spring semester</w:t>
      </w:r>
    </w:p>
    <w:p w:rsidR="00227090" w:rsidRDefault="00227090" w:rsidP="00F7284B">
      <w:pPr>
        <w:pStyle w:val="ListParagraph"/>
        <w:numPr>
          <w:ilvl w:val="0"/>
          <w:numId w:val="1"/>
        </w:numPr>
      </w:pPr>
      <w:r>
        <w:rPr>
          <w:b/>
        </w:rPr>
        <w:t xml:space="preserve">Brief Greetings for </w:t>
      </w:r>
      <w:proofErr w:type="gramStart"/>
      <w:r>
        <w:rPr>
          <w:b/>
        </w:rPr>
        <w:t>graduates</w:t>
      </w:r>
      <w:proofErr w:type="gramEnd"/>
      <w:r>
        <w:rPr>
          <w:b/>
        </w:rPr>
        <w:t xml:space="preserve"> </w:t>
      </w:r>
      <w:r>
        <w:t xml:space="preserve">graduation is an event that has special meaning for our students and their families. Even as we are not able to personally be present for them, a brief (3 second at most) congratulatory note will have more meaning than we can imagine for students who are searching for professors they recognize, remember and value </w:t>
      </w:r>
      <w:r w:rsidR="009D5706">
        <w:t>to recognize them</w:t>
      </w:r>
      <w:r w:rsidR="00F7284B">
        <w:t xml:space="preserve">. Such messages are due Wednesday November 18 </w:t>
      </w:r>
      <w:hyperlink r:id="rId6" w:history="1">
        <w:r w:rsidR="00F7284B" w:rsidRPr="00CD249D">
          <w:rPr>
            <w:rStyle w:val="Hyperlink"/>
          </w:rPr>
          <w:t>https://claytonstate.qualtrics.com/jfe/form/SV_42AgFEIfuLmUTdP</w:t>
        </w:r>
      </w:hyperlink>
    </w:p>
    <w:p w:rsidR="00F7284B" w:rsidRDefault="00956CC4" w:rsidP="00F7284B">
      <w:pPr>
        <w:pStyle w:val="ListParagraph"/>
        <w:numPr>
          <w:ilvl w:val="0"/>
          <w:numId w:val="1"/>
        </w:numPr>
      </w:pPr>
      <w:r>
        <w:rPr>
          <w:b/>
        </w:rPr>
        <w:t xml:space="preserve">Thanks </w:t>
      </w:r>
      <w:r>
        <w:t xml:space="preserve">for your daily work representing our colleagues, and happy to answer questions </w:t>
      </w:r>
    </w:p>
    <w:p w:rsidR="00F7284B" w:rsidRPr="00F7284B" w:rsidRDefault="00F7284B" w:rsidP="00956CC4">
      <w:pPr>
        <w:pStyle w:val="ListParagraph"/>
      </w:pPr>
      <w:bookmarkStart w:id="0" w:name="_GoBack"/>
      <w:bookmarkEnd w:id="0"/>
    </w:p>
    <w:sectPr w:rsidR="00F7284B" w:rsidRPr="00F728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E33E9"/>
    <w:multiLevelType w:val="hybridMultilevel"/>
    <w:tmpl w:val="484C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B0F"/>
    <w:rsid w:val="001C2108"/>
    <w:rsid w:val="00227090"/>
    <w:rsid w:val="00956CC4"/>
    <w:rsid w:val="00966B0F"/>
    <w:rsid w:val="009735AC"/>
    <w:rsid w:val="009D5706"/>
    <w:rsid w:val="00D1167B"/>
    <w:rsid w:val="00F72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9FD8D"/>
  <w15:chartTrackingRefBased/>
  <w15:docId w15:val="{068BEC3B-B04E-494D-AD6E-C11D9113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5AC"/>
    <w:pPr>
      <w:ind w:left="720"/>
      <w:contextualSpacing/>
    </w:pPr>
  </w:style>
  <w:style w:type="character" w:styleId="Hyperlink">
    <w:name w:val="Hyperlink"/>
    <w:basedOn w:val="DefaultParagraphFont"/>
    <w:uiPriority w:val="99"/>
    <w:unhideWhenUsed/>
    <w:rsid w:val="00D116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aytonstate.qualtrics.com/jfe/form/SV_42AgFEIfuLmUTdP" TargetMode="External"/><Relationship Id="rId5" Type="http://schemas.openxmlformats.org/officeDocument/2006/relationships/hyperlink" Target="https://www.11alive.com/article/news/health/coronavirus/free-covid-19-test-for-clayton-state-university-students/85-4987f0ad-bb85-4f40-8960-55ba800fd28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6</cp:revision>
  <dcterms:created xsi:type="dcterms:W3CDTF">2020-11-13T21:04:00Z</dcterms:created>
  <dcterms:modified xsi:type="dcterms:W3CDTF">2020-11-15T19:59:00Z</dcterms:modified>
</cp:coreProperties>
</file>