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0"/>
        <w:ind w:left="1885" w:right="2043"/>
        <w:jc w:val="center"/>
      </w:pPr>
      <w:r>
        <w:rPr/>
        <w:t>Clayton</w:t>
      </w:r>
      <w:r>
        <w:rPr>
          <w:spacing w:val="-9"/>
        </w:rPr>
        <w:t> </w:t>
      </w:r>
      <w:r>
        <w:rPr/>
        <w:t>State</w:t>
      </w:r>
      <w:r>
        <w:rPr>
          <w:spacing w:val="-7"/>
        </w:rPr>
        <w:t> </w:t>
      </w:r>
      <w:r>
        <w:rPr/>
        <w:t>University</w:t>
      </w:r>
      <w:r>
        <w:rPr>
          <w:spacing w:val="-6"/>
        </w:rPr>
        <w:t> </w:t>
      </w:r>
      <w:r>
        <w:rPr/>
        <w:t>Teacher</w:t>
      </w:r>
      <w:r>
        <w:rPr>
          <w:spacing w:val="-7"/>
        </w:rPr>
        <w:t> </w:t>
      </w:r>
      <w:r>
        <w:rPr/>
        <w:t>Education</w:t>
      </w:r>
      <w:r>
        <w:rPr>
          <w:spacing w:val="-8"/>
        </w:rPr>
        <w:t> </w:t>
      </w:r>
      <w:r>
        <w:rPr>
          <w:spacing w:val="-2"/>
        </w:rPr>
        <w:t>Programs</w:t>
      </w:r>
    </w:p>
    <w:p>
      <w:pPr>
        <w:pStyle w:val="BodyText"/>
        <w:spacing w:line="229" w:lineRule="exact" w:before="1"/>
        <w:ind w:left="1885" w:right="2044"/>
        <w:jc w:val="center"/>
      </w:pPr>
      <w:r>
        <w:rPr/>
        <w:t>Junior</w:t>
      </w:r>
      <w:r>
        <w:rPr>
          <w:spacing w:val="-7"/>
        </w:rPr>
        <w:t> </w:t>
      </w:r>
      <w:r>
        <w:rPr/>
        <w:t>Year</w:t>
      </w:r>
      <w:r>
        <w:rPr>
          <w:spacing w:val="-6"/>
        </w:rPr>
        <w:t> </w:t>
      </w:r>
      <w:r>
        <w:rPr/>
        <w:t>Assessment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Senior</w:t>
      </w:r>
      <w:r>
        <w:rPr>
          <w:spacing w:val="-6"/>
        </w:rPr>
        <w:t> </w:t>
      </w:r>
      <w:r>
        <w:rPr/>
        <w:t>Internship</w:t>
      </w:r>
      <w:r>
        <w:rPr>
          <w:spacing w:val="-6"/>
        </w:rPr>
        <w:t> </w:t>
      </w:r>
      <w:r>
        <w:rPr/>
        <w:t>Endorsement and</w:t>
      </w:r>
      <w:r>
        <w:rPr>
          <w:spacing w:val="-7"/>
        </w:rPr>
        <w:t> </w:t>
      </w:r>
      <w:r>
        <w:rPr/>
        <w:t>Program</w:t>
      </w:r>
      <w:r>
        <w:rPr>
          <w:spacing w:val="-5"/>
        </w:rPr>
        <w:t> </w:t>
      </w:r>
      <w:r>
        <w:rPr>
          <w:spacing w:val="-2"/>
        </w:rPr>
        <w:t>Admissions</w:t>
      </w:r>
    </w:p>
    <w:p>
      <w:pPr>
        <w:spacing w:line="229" w:lineRule="exact" w:before="0"/>
        <w:ind w:left="1885" w:right="2044" w:firstLine="0"/>
        <w:jc w:val="center"/>
        <w:rPr>
          <w:b/>
          <w:i/>
          <w:sz w:val="20"/>
        </w:rPr>
      </w:pP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completed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faculty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b/>
          <w:i/>
          <w:sz w:val="20"/>
        </w:rPr>
        <w:t>requested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by</w:t>
      </w:r>
      <w:r>
        <w:rPr>
          <w:b/>
          <w:i/>
          <w:spacing w:val="-4"/>
          <w:sz w:val="20"/>
        </w:rPr>
        <w:t> </w:t>
      </w:r>
      <w:r>
        <w:rPr>
          <w:b/>
          <w:i/>
          <w:spacing w:val="-2"/>
          <w:sz w:val="20"/>
        </w:rPr>
        <w:t>Coordinator</w:t>
      </w:r>
    </w:p>
    <w:p>
      <w:pPr>
        <w:spacing w:line="240" w:lineRule="auto" w:before="1"/>
        <w:rPr>
          <w:b/>
          <w:i/>
          <w:sz w:val="8"/>
        </w:rPr>
      </w:pPr>
    </w:p>
    <w:tbl>
      <w:tblPr>
        <w:tblW w:w="0" w:type="auto"/>
        <w:jc w:val="left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01"/>
        <w:gridCol w:w="5582"/>
      </w:tblGrid>
      <w:tr>
        <w:trPr>
          <w:trHeight w:val="429" w:hRule="atLeast"/>
        </w:trPr>
        <w:tc>
          <w:tcPr>
            <w:tcW w:w="5401" w:type="dxa"/>
            <w:tcBorders>
              <w:right w:val="doub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i/>
                <w:sz w:val="16"/>
              </w:rPr>
            </w:pPr>
          </w:p>
          <w:p>
            <w:pPr>
              <w:pStyle w:val="TableParagraph"/>
              <w:ind w:lef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Candidate:</w:t>
            </w:r>
          </w:p>
        </w:tc>
        <w:tc>
          <w:tcPr>
            <w:tcW w:w="5582" w:type="dxa"/>
            <w:tcBorders>
              <w:left w:val="double" w:sz="8" w:space="0" w:color="000000"/>
            </w:tcBorders>
          </w:tcPr>
          <w:p>
            <w:pPr>
              <w:pStyle w:val="TableParagraph"/>
              <w:spacing w:before="6"/>
              <w:rPr>
                <w:b/>
                <w:i/>
                <w:sz w:val="21"/>
              </w:rPr>
            </w:pPr>
          </w:p>
          <w:p>
            <w:pPr>
              <w:pStyle w:val="TableParagraph"/>
              <w:spacing w:line="161" w:lineRule="exact"/>
              <w:ind w:lef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Semester:</w:t>
            </w:r>
          </w:p>
        </w:tc>
      </w:tr>
      <w:tr>
        <w:trPr>
          <w:trHeight w:val="428" w:hRule="atLeast"/>
        </w:trPr>
        <w:tc>
          <w:tcPr>
            <w:tcW w:w="5401" w:type="dxa"/>
            <w:tcBorders>
              <w:right w:val="doub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before="1"/>
              <w:ind w:lef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Instructor:</w:t>
            </w:r>
          </w:p>
        </w:tc>
        <w:tc>
          <w:tcPr>
            <w:tcW w:w="5582" w:type="dxa"/>
            <w:tcBorders>
              <w:left w:val="double" w:sz="8" w:space="0" w:color="000000"/>
            </w:tcBorders>
          </w:tcPr>
          <w:p>
            <w:pPr>
              <w:pStyle w:val="TableParagraph"/>
              <w:spacing w:before="5"/>
              <w:rPr>
                <w:b/>
                <w:i/>
                <w:sz w:val="16"/>
              </w:rPr>
            </w:pPr>
          </w:p>
          <w:p>
            <w:pPr>
              <w:pStyle w:val="TableParagraph"/>
              <w:spacing w:before="1"/>
              <w:ind w:left="10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Date:</w:t>
            </w:r>
          </w:p>
        </w:tc>
      </w:tr>
      <w:tr>
        <w:trPr>
          <w:trHeight w:val="963" w:hRule="atLeast"/>
        </w:trPr>
        <w:tc>
          <w:tcPr>
            <w:tcW w:w="10983" w:type="dxa"/>
            <w:gridSpan w:val="2"/>
          </w:tcPr>
          <w:p>
            <w:pPr>
              <w:pStyle w:val="TableParagraph"/>
              <w:tabs>
                <w:tab w:pos="1550" w:val="left" w:leader="none"/>
                <w:tab w:pos="2427" w:val="left" w:leader="none"/>
                <w:tab w:pos="2943" w:val="left" w:leader="none"/>
                <w:tab w:pos="3756" w:val="left" w:leader="none"/>
                <w:tab w:pos="4270" w:val="left" w:leader="none"/>
                <w:tab w:pos="5245" w:val="left" w:leader="none"/>
                <w:tab w:pos="5819" w:val="left" w:leader="none"/>
                <w:tab w:pos="10817" w:val="left" w:leader="none"/>
              </w:tabs>
              <w:spacing w:line="484" w:lineRule="exact"/>
              <w:ind w:left="120" w:right="143"/>
              <w:rPr>
                <w:b/>
                <w:sz w:val="16"/>
              </w:rPr>
            </w:pPr>
            <w:r>
              <w:rPr>
                <w:b/>
                <w:sz w:val="16"/>
              </w:rPr>
              <w:t>Attendance:</w:t>
            </w:r>
            <w:r>
              <w:rPr>
                <w:b/>
                <w:spacing w:val="38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</w:rPr>
              <w:t>Excellent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2"/>
                <w:sz w:val="16"/>
              </w:rPr>
              <w:t>Average</w:t>
            </w:r>
            <w:r>
              <w:rPr>
                <w:b/>
                <w:sz w:val="16"/>
              </w:rPr>
              <w:tab/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-4"/>
                <w:sz w:val="16"/>
              </w:rPr>
              <w:t>Poor</w:t>
            </w:r>
            <w:r>
              <w:rPr>
                <w:b/>
                <w:sz w:val="16"/>
              </w:rPr>
              <w:tab/>
              <w:t>Did the student frequently arrive late for class or exit early?</w:t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  <w:u w:val="single"/>
              </w:rPr>
              <w:tab/>
            </w:r>
            <w:r>
              <w:rPr>
                <w:b/>
                <w:spacing w:val="40"/>
                <w:sz w:val="16"/>
              </w:rPr>
              <w:t> </w:t>
            </w:r>
            <w:r>
              <w:rPr>
                <w:b/>
                <w:sz w:val="16"/>
              </w:rPr>
              <w:t>How many times was the student absent from your class?</w:t>
            </w:r>
            <w:r>
              <w:rPr>
                <w:b/>
                <w:sz w:val="16"/>
                <w:u w:val="single"/>
              </w:rPr>
              <w:tab/>
              <w:tab/>
              <w:tab/>
            </w:r>
          </w:p>
        </w:tc>
      </w:tr>
    </w:tbl>
    <w:p>
      <w:pPr>
        <w:spacing w:line="240" w:lineRule="auto" w:before="11" w:after="0"/>
        <w:rPr>
          <w:b/>
          <w:i/>
          <w:sz w:val="19"/>
        </w:rPr>
      </w:pPr>
    </w:p>
    <w:tbl>
      <w:tblPr>
        <w:tblW w:w="0" w:type="auto"/>
        <w:jc w:val="left"/>
        <w:tblInd w:w="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32"/>
        <w:gridCol w:w="989"/>
        <w:gridCol w:w="1080"/>
        <w:gridCol w:w="992"/>
        <w:gridCol w:w="989"/>
        <w:gridCol w:w="3601"/>
      </w:tblGrid>
      <w:tr>
        <w:trPr>
          <w:trHeight w:val="1134" w:hRule="atLeast"/>
        </w:trPr>
        <w:tc>
          <w:tcPr>
            <w:tcW w:w="3332" w:type="dxa"/>
          </w:tcPr>
          <w:p>
            <w:pPr>
              <w:pStyle w:val="TableParagraph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2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1"/>
              <w:ind w:left="119"/>
              <w:rPr>
                <w:b/>
                <w:sz w:val="14"/>
              </w:rPr>
            </w:pPr>
            <w:r>
              <w:rPr>
                <w:b/>
                <w:sz w:val="14"/>
              </w:rPr>
              <w:t>Criteria:</w:t>
            </w:r>
            <w:r>
              <w:rPr>
                <w:b/>
                <w:spacing w:val="29"/>
                <w:sz w:val="14"/>
              </w:rPr>
              <w:t> </w:t>
            </w:r>
            <w:r>
              <w:rPr>
                <w:b/>
                <w:sz w:val="14"/>
              </w:rPr>
              <w:t>Outcomes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z w:val="14"/>
              </w:rPr>
              <w:t>#1</w:t>
            </w:r>
            <w:r>
              <w:rPr>
                <w:b/>
                <w:spacing w:val="-1"/>
                <w:sz w:val="14"/>
              </w:rPr>
              <w:t> </w:t>
            </w:r>
            <w:r>
              <w:rPr>
                <w:b/>
                <w:sz w:val="14"/>
              </w:rPr>
              <w:t>–</w:t>
            </w:r>
            <w:r>
              <w:rPr>
                <w:b/>
                <w:spacing w:val="-2"/>
                <w:sz w:val="14"/>
              </w:rPr>
              <w:t> </w:t>
            </w:r>
            <w:r>
              <w:rPr>
                <w:b/>
                <w:spacing w:val="-5"/>
                <w:sz w:val="14"/>
              </w:rPr>
              <w:t>#6.</w:t>
            </w:r>
          </w:p>
          <w:p>
            <w:pPr>
              <w:pStyle w:val="TableParagraph"/>
              <w:ind w:left="119" w:right="133"/>
              <w:rPr>
                <w:b/>
                <w:sz w:val="14"/>
              </w:rPr>
            </w:pPr>
            <w:r>
              <w:rPr>
                <w:b/>
                <w:sz w:val="14"/>
              </w:rPr>
              <w:t>Candidate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meets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the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Outcomes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and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Standards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the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Teacher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z w:val="14"/>
              </w:rPr>
              <w:t>Education</w:t>
            </w:r>
            <w:r>
              <w:rPr>
                <w:b/>
                <w:spacing w:val="-5"/>
                <w:sz w:val="14"/>
              </w:rPr>
              <w:t> </w:t>
            </w:r>
            <w:r>
              <w:rPr>
                <w:b/>
                <w:sz w:val="14"/>
              </w:rPr>
              <w:t>Program.</w:t>
            </w:r>
            <w:r>
              <w:rPr>
                <w:b/>
                <w:spacing w:val="-3"/>
                <w:sz w:val="14"/>
              </w:rPr>
              <w:t> </w:t>
            </w:r>
            <w:r>
              <w:rPr>
                <w:b/>
                <w:sz w:val="14"/>
              </w:rPr>
              <w:t>The</w:t>
            </w:r>
            <w:r>
              <w:rPr>
                <w:b/>
                <w:spacing w:val="-4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Candidate:</w:t>
            </w:r>
          </w:p>
        </w:tc>
        <w:tc>
          <w:tcPr>
            <w:tcW w:w="989" w:type="dxa"/>
            <w:textDirection w:val="tbRl"/>
          </w:tcPr>
          <w:p>
            <w:pPr>
              <w:pStyle w:val="TableParagraph"/>
              <w:rPr>
                <w:b/>
                <w:i/>
                <w:sz w:val="14"/>
              </w:rPr>
            </w:pPr>
          </w:p>
          <w:p>
            <w:pPr>
              <w:pStyle w:val="TableParagraph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99"/>
              <w:ind w:left="23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Acceptable</w:t>
            </w:r>
          </w:p>
        </w:tc>
        <w:tc>
          <w:tcPr>
            <w:tcW w:w="1080" w:type="dxa"/>
            <w:textDirection w:val="tbRl"/>
          </w:tcPr>
          <w:p>
            <w:pPr>
              <w:pStyle w:val="TableParagraph"/>
              <w:spacing w:before="3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line="244" w:lineRule="auto"/>
              <w:ind w:left="184" w:right="181" w:hanging="2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Acceptable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z w:val="14"/>
              </w:rPr>
              <w:t>With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Some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Reservations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and/or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Questions</w:t>
            </w:r>
          </w:p>
        </w:tc>
        <w:tc>
          <w:tcPr>
            <w:tcW w:w="992" w:type="dxa"/>
            <w:textDirection w:val="tbRl"/>
          </w:tcPr>
          <w:p>
            <w:pPr>
              <w:pStyle w:val="TableParagraph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15"/>
              </w:rPr>
            </w:pPr>
          </w:p>
          <w:p>
            <w:pPr>
              <w:pStyle w:val="TableParagraph"/>
              <w:spacing w:line="247" w:lineRule="auto"/>
              <w:ind w:left="237" w:firstLine="22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Not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Acceptable</w:t>
            </w:r>
          </w:p>
        </w:tc>
        <w:tc>
          <w:tcPr>
            <w:tcW w:w="989" w:type="dxa"/>
            <w:textDirection w:val="tbRl"/>
          </w:tcPr>
          <w:p>
            <w:pPr>
              <w:pStyle w:val="TableParagraph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9"/>
              <w:rPr>
                <w:b/>
                <w:i/>
                <w:sz w:val="17"/>
              </w:rPr>
            </w:pPr>
          </w:p>
          <w:p>
            <w:pPr>
              <w:pStyle w:val="TableParagraph"/>
              <w:spacing w:line="247" w:lineRule="auto" w:before="1"/>
              <w:ind w:left="232" w:right="231" w:firstLine="112"/>
              <w:rPr>
                <w:b/>
                <w:sz w:val="14"/>
              </w:rPr>
            </w:pPr>
            <w:r>
              <w:rPr>
                <w:b/>
                <w:sz w:val="14"/>
              </w:rPr>
              <w:t>NA/</w:t>
            </w:r>
            <w:r>
              <w:rPr>
                <w:b/>
                <w:spacing w:val="-6"/>
                <w:sz w:val="14"/>
              </w:rPr>
              <w:t> </w:t>
            </w:r>
            <w:r>
              <w:rPr>
                <w:b/>
                <w:sz w:val="14"/>
              </w:rPr>
              <w:t>No</w:t>
            </w:r>
            <w:r>
              <w:rPr>
                <w:b/>
                <w:spacing w:val="4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Knowledge</w:t>
            </w:r>
          </w:p>
        </w:tc>
        <w:tc>
          <w:tcPr>
            <w:tcW w:w="3601" w:type="dxa"/>
          </w:tcPr>
          <w:p>
            <w:pPr>
              <w:pStyle w:val="TableParagraph"/>
              <w:rPr>
                <w:b/>
                <w:i/>
                <w:sz w:val="14"/>
              </w:rPr>
            </w:pPr>
          </w:p>
          <w:p>
            <w:pPr>
              <w:pStyle w:val="TableParagraph"/>
              <w:rPr>
                <w:b/>
                <w:i/>
                <w:sz w:val="14"/>
              </w:rPr>
            </w:pPr>
          </w:p>
          <w:p>
            <w:pPr>
              <w:pStyle w:val="TableParagraph"/>
              <w:spacing w:before="2"/>
              <w:rPr>
                <w:b/>
                <w:i/>
                <w:sz w:val="14"/>
              </w:rPr>
            </w:pPr>
          </w:p>
          <w:p>
            <w:pPr>
              <w:pStyle w:val="TableParagraph"/>
              <w:ind w:left="1462" w:right="1448"/>
              <w:jc w:val="center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Comments</w:t>
            </w:r>
          </w:p>
        </w:tc>
      </w:tr>
      <w:tr>
        <w:trPr>
          <w:trHeight w:val="431" w:hRule="atLeast"/>
        </w:trPr>
        <w:tc>
          <w:tcPr>
            <w:tcW w:w="3332" w:type="dxa"/>
          </w:tcPr>
          <w:p>
            <w:pPr>
              <w:pStyle w:val="TableParagraph"/>
              <w:spacing w:before="5"/>
              <w:rPr>
                <w:b/>
                <w:i/>
                <w:sz w:val="1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204" w:val="left" w:leader="none"/>
              </w:tabs>
              <w:spacing w:line="240" w:lineRule="auto" w:before="0" w:after="0"/>
              <w:ind w:left="20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maintains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good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academic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standing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(4b)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3332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04" w:val="left" w:leader="none"/>
              </w:tabs>
              <w:spacing w:line="240" w:lineRule="auto" w:before="121" w:after="0"/>
              <w:ind w:left="225" w:right="418" w:hanging="106"/>
              <w:jc w:val="left"/>
              <w:rPr>
                <w:sz w:val="14"/>
              </w:rPr>
            </w:pPr>
            <w:r>
              <w:rPr>
                <w:sz w:val="14"/>
              </w:rPr>
              <w:t>will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complete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this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course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grade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“C”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better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(4b)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333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04" w:val="left" w:leader="none"/>
              </w:tabs>
              <w:spacing w:line="242" w:lineRule="auto" w:before="118" w:after="0"/>
              <w:ind w:left="225" w:right="287" w:hanging="106"/>
              <w:jc w:val="left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knowledge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discipline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content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(4b,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4c,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4d)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3332" w:type="dxa"/>
          </w:tcPr>
          <w:p>
            <w:pPr>
              <w:pStyle w:val="TableParagraph"/>
              <w:spacing w:before="3"/>
              <w:rPr>
                <w:b/>
                <w:i/>
                <w:sz w:val="14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04" w:val="left" w:leader="none"/>
              </w:tabs>
              <w:spacing w:line="240" w:lineRule="auto" w:before="0" w:after="0"/>
              <w:ind w:left="20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integrates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knowledge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across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discipline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content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4"/>
                <w:sz w:val="14"/>
              </w:rPr>
              <w:t>(4c)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3332" w:type="dxa"/>
          </w:tcPr>
          <w:p>
            <w:pPr>
              <w:pStyle w:val="TableParagraph"/>
              <w:spacing w:before="5"/>
              <w:rPr>
                <w:b/>
                <w:i/>
                <w:sz w:val="14"/>
              </w:rPr>
            </w:pP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204" w:val="left" w:leader="none"/>
              </w:tabs>
              <w:spacing w:line="240" w:lineRule="auto" w:before="0" w:after="0"/>
              <w:ind w:left="20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critical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thinking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(4b,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4c,</w:t>
            </w:r>
            <w:r>
              <w:rPr>
                <w:spacing w:val="-2"/>
                <w:sz w:val="14"/>
              </w:rPr>
              <w:t> </w:t>
            </w:r>
            <w:r>
              <w:rPr>
                <w:spacing w:val="-5"/>
                <w:sz w:val="14"/>
              </w:rPr>
              <w:t>4e)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3332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204" w:val="left" w:leader="none"/>
              </w:tabs>
              <w:spacing w:line="240" w:lineRule="auto" w:before="121" w:after="0"/>
              <w:ind w:left="225" w:right="329" w:hanging="106"/>
              <w:jc w:val="left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increasing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knowledge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use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technology (4a, 6c)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61" w:hRule="atLeast"/>
        </w:trPr>
        <w:tc>
          <w:tcPr>
            <w:tcW w:w="3332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204" w:val="left" w:leader="none"/>
              </w:tabs>
              <w:spacing w:line="242" w:lineRule="auto" w:before="118" w:after="0"/>
              <w:ind w:left="225" w:right="221" w:hanging="106"/>
              <w:jc w:val="left"/>
              <w:rPr>
                <w:sz w:val="14"/>
              </w:rPr>
            </w:pPr>
            <w:r>
              <w:rPr>
                <w:sz w:val="14"/>
              </w:rPr>
              <w:t>communicates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effectively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appropriately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both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oral and written modes as well as through (4a, 6c,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4"/>
                <w:sz w:val="14"/>
              </w:rPr>
              <w:t>6e)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3332" w:type="dxa"/>
          </w:tcPr>
          <w:p>
            <w:pPr>
              <w:pStyle w:val="TableParagraph"/>
              <w:spacing w:before="5"/>
              <w:rPr>
                <w:b/>
                <w:i/>
                <w:sz w:val="1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204" w:val="left" w:leader="none"/>
              </w:tabs>
              <w:spacing w:line="240" w:lineRule="auto" w:before="1" w:after="0"/>
              <w:ind w:left="20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exhibits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the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demeanor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of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life-long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learner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4"/>
                <w:sz w:val="14"/>
              </w:rPr>
              <w:t>(4d)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500" w:hRule="atLeast"/>
        </w:trPr>
        <w:tc>
          <w:tcPr>
            <w:tcW w:w="3332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204" w:val="left" w:leader="none"/>
              </w:tabs>
              <w:spacing w:line="242" w:lineRule="auto" w:before="118" w:after="0"/>
              <w:ind w:left="225" w:right="389" w:hanging="106"/>
              <w:jc w:val="left"/>
              <w:rPr>
                <w:sz w:val="14"/>
              </w:rPr>
            </w:pPr>
            <w:r>
              <w:rPr>
                <w:sz w:val="14"/>
              </w:rPr>
              <w:t>reflects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his/her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strengths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weaknesses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learner and as a professional (4e, 6d)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3332" w:type="dxa"/>
          </w:tcPr>
          <w:p>
            <w:pPr>
              <w:pStyle w:val="TableParagraph"/>
              <w:spacing w:before="5"/>
              <w:rPr>
                <w:b/>
                <w:i/>
                <w:sz w:val="1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04" w:val="left" w:leader="none"/>
              </w:tabs>
              <w:spacing w:line="240" w:lineRule="auto" w:before="0" w:after="0"/>
              <w:ind w:left="20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works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collaboratively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peers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4"/>
                <w:sz w:val="14"/>
              </w:rPr>
              <w:t>(6b)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61" w:hRule="atLeast"/>
        </w:trPr>
        <w:tc>
          <w:tcPr>
            <w:tcW w:w="3332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204" w:val="left" w:leader="none"/>
              </w:tabs>
              <w:spacing w:line="242" w:lineRule="auto" w:before="118" w:after="0"/>
              <w:ind w:left="225" w:right="461" w:hanging="106"/>
              <w:jc w:val="left"/>
              <w:rPr>
                <w:sz w:val="14"/>
              </w:rPr>
            </w:pPr>
            <w:r>
              <w:rPr>
                <w:sz w:val="14"/>
              </w:rPr>
              <w:t>participates fully in appropriate learning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opportunities,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both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on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campus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during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field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experiences (3b, 3c)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661" w:hRule="atLeast"/>
        </w:trPr>
        <w:tc>
          <w:tcPr>
            <w:tcW w:w="3332" w:type="dxa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04" w:val="left" w:leader="none"/>
              </w:tabs>
              <w:spacing w:line="240" w:lineRule="auto" w:before="118" w:after="0"/>
              <w:ind w:left="225" w:right="356" w:hanging="106"/>
              <w:jc w:val="left"/>
              <w:rPr>
                <w:sz w:val="14"/>
              </w:rPr>
            </w:pPr>
            <w:r>
              <w:rPr>
                <w:sz w:val="14"/>
              </w:rPr>
              <w:t>listens attentively and responds appropriately to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faculty,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mentors,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supervisors,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peers,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9"/>
                <w:sz w:val="14"/>
              </w:rPr>
              <w:t> </w:t>
            </w:r>
            <w:r>
              <w:rPr>
                <w:sz w:val="14"/>
              </w:rPr>
              <w:t>learners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(4a,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6e)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3332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204" w:val="left" w:leader="none"/>
              </w:tabs>
              <w:spacing w:line="240" w:lineRule="auto" w:before="25" w:after="0"/>
              <w:ind w:left="225" w:right="355" w:hanging="106"/>
              <w:jc w:val="left"/>
              <w:rPr>
                <w:sz w:val="14"/>
              </w:rPr>
            </w:pPr>
            <w:r>
              <w:rPr>
                <w:sz w:val="14"/>
              </w:rPr>
              <w:t>is honest in all dealings with both adults and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adolescents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whom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he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or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she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works.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(6a,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6e)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3332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04" w:val="left" w:leader="none"/>
              </w:tabs>
              <w:spacing w:line="240" w:lineRule="auto" w:before="106" w:after="0"/>
              <w:ind w:left="20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is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attentive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actively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participates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class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(6b,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5"/>
                <w:sz w:val="14"/>
              </w:rPr>
              <w:t>6e)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34" w:hRule="atLeast"/>
        </w:trPr>
        <w:tc>
          <w:tcPr>
            <w:tcW w:w="3332" w:type="dxa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204" w:val="left" w:leader="none"/>
              </w:tabs>
              <w:spacing w:line="242" w:lineRule="auto" w:before="25" w:after="0"/>
              <w:ind w:left="225" w:right="223" w:hanging="106"/>
              <w:jc w:val="left"/>
              <w:rPr>
                <w:sz w:val="14"/>
              </w:rPr>
            </w:pPr>
            <w:r>
              <w:rPr>
                <w:sz w:val="14"/>
              </w:rPr>
              <w:t>accepts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constructive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criticism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attempts</w:t>
            </w:r>
            <w:r>
              <w:rPr>
                <w:spacing w:val="-7"/>
                <w:sz w:val="14"/>
              </w:rPr>
              <w:t> </w:t>
            </w:r>
            <w:r>
              <w:rPr>
                <w:sz w:val="14"/>
              </w:rPr>
              <w:t>to</w:t>
            </w:r>
            <w:r>
              <w:rPr>
                <w:spacing w:val="-8"/>
                <w:sz w:val="14"/>
              </w:rPr>
              <w:t> </w:t>
            </w:r>
            <w:r>
              <w:rPr>
                <w:sz w:val="14"/>
              </w:rPr>
              <w:t>make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suggested changes (6b, 6d, 6e)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431" w:hRule="atLeast"/>
        </w:trPr>
        <w:tc>
          <w:tcPr>
            <w:tcW w:w="3332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204" w:val="left" w:leader="none"/>
              </w:tabs>
              <w:spacing w:line="240" w:lineRule="auto" w:before="104" w:after="0"/>
              <w:ind w:left="203" w:right="0" w:hanging="85"/>
              <w:jc w:val="left"/>
              <w:rPr>
                <w:sz w:val="14"/>
              </w:rPr>
            </w:pPr>
            <w:r>
              <w:rPr>
                <w:sz w:val="14"/>
              </w:rPr>
              <w:t>demonstrates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professionalism</w:t>
            </w:r>
            <w:r>
              <w:rPr>
                <w:spacing w:val="-6"/>
                <w:sz w:val="14"/>
              </w:rPr>
              <w:t> </w:t>
            </w:r>
            <w:r>
              <w:rPr>
                <w:sz w:val="14"/>
              </w:rPr>
              <w:t>with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peers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and</w:t>
            </w:r>
            <w:r>
              <w:rPr>
                <w:spacing w:val="-6"/>
                <w:sz w:val="14"/>
              </w:rPr>
              <w:t> </w:t>
            </w:r>
            <w:r>
              <w:rPr>
                <w:spacing w:val="-2"/>
                <w:sz w:val="14"/>
              </w:rPr>
              <w:t>faculty</w:t>
            </w: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0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360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line="240" w:lineRule="auto" w:before="8"/>
        <w:rPr>
          <w:b/>
          <w:i/>
          <w:sz w:val="8"/>
        </w:rPr>
      </w:pPr>
    </w:p>
    <w:p>
      <w:pPr>
        <w:spacing w:before="94"/>
        <w:ind w:left="140" w:right="0" w:firstLine="0"/>
        <w:jc w:val="left"/>
        <w:rPr>
          <w:sz w:val="16"/>
        </w:rPr>
      </w:pPr>
      <w:r>
        <w:rPr>
          <w:sz w:val="16"/>
        </w:rPr>
        <w:t>General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Comments: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spacing w:line="240" w:lineRule="auto" w:before="0"/>
        <w:rPr>
          <w:sz w:val="18"/>
        </w:rPr>
      </w:pPr>
    </w:p>
    <w:p>
      <w:pPr>
        <w:tabs>
          <w:tab w:pos="8715" w:val="left" w:leader="none"/>
          <w:tab w:pos="10975" w:val="left" w:leader="none"/>
        </w:tabs>
        <w:spacing w:before="143"/>
        <w:ind w:left="140" w:right="0" w:firstLine="0"/>
        <w:jc w:val="left"/>
        <w:rPr>
          <w:i/>
          <w:sz w:val="20"/>
        </w:rPr>
      </w:pPr>
      <w:r>
        <w:rPr>
          <w:i/>
          <w:sz w:val="20"/>
        </w:rPr>
        <w:t>Signature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Education Faculty: </w:t>
      </w:r>
      <w:r>
        <w:rPr>
          <w:i/>
          <w:sz w:val="20"/>
          <w:u w:val="single"/>
        </w:rPr>
        <w:tab/>
      </w:r>
      <w:r>
        <w:rPr>
          <w:i/>
          <w:sz w:val="20"/>
        </w:rPr>
        <w:t>Date: </w:t>
      </w:r>
      <w:r>
        <w:rPr>
          <w:i/>
          <w:sz w:val="20"/>
          <w:u w:val="single"/>
        </w:rPr>
        <w:tab/>
      </w:r>
    </w:p>
    <w:p>
      <w:pPr>
        <w:spacing w:before="0"/>
        <w:ind w:left="140" w:right="0" w:firstLine="0"/>
        <w:jc w:val="left"/>
        <w:rPr>
          <w:sz w:val="20"/>
        </w:rPr>
      </w:pPr>
      <w:r>
        <w:rPr/>
        <w:pict>
          <v:rect style="position:absolute;margin-left:34.560001pt;margin-top:13.745939pt;width:542.98pt;height:1.44pt;mso-position-horizontal-relative:page;mso-position-vertical-relative:paragraph;z-index:-15728640;mso-wrap-distance-left:0;mso-wrap-distance-right:0" id="docshape1" filled="true" fillcolor="#000000" stroked="false">
            <v:fill type="solid"/>
            <w10:wrap type="topAndBottom"/>
          </v:rect>
        </w:pict>
      </w:r>
      <w:r>
        <w:rPr>
          <w:sz w:val="20"/>
        </w:rPr>
        <w:t>(not</w:t>
      </w:r>
      <w:r>
        <w:rPr>
          <w:spacing w:val="-4"/>
          <w:sz w:val="20"/>
        </w:rPr>
        <w:t> </w:t>
      </w:r>
      <w:r>
        <w:rPr>
          <w:sz w:val="20"/>
        </w:rPr>
        <w:t>needed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emailed)</w:t>
      </w:r>
    </w:p>
    <w:sectPr>
      <w:type w:val="continuous"/>
      <w:pgSz w:w="12240" w:h="15840"/>
      <w:pgMar w:top="640" w:bottom="280" w:left="58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•"/>
      <w:lvlJc w:val="left"/>
      <w:pPr>
        <w:ind w:left="203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1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2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3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4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6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7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8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9" w:hanging="84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225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9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8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7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6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6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5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4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93" w:hanging="84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203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1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2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3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4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6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7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8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9" w:hanging="84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225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9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8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7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6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6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5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4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93" w:hanging="84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225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9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8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7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6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6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5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4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93" w:hanging="84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•"/>
      <w:lvlJc w:val="left"/>
      <w:pPr>
        <w:ind w:left="225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9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8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7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6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6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5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4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93" w:hanging="84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•"/>
      <w:lvlJc w:val="left"/>
      <w:pPr>
        <w:ind w:left="203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1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2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3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4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6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7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8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9" w:hanging="84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225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9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8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7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6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6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5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4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93" w:hanging="84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203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1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2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3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4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6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7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8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9" w:hanging="8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225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9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8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7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6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6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5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4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93" w:hanging="8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25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9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8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7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6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6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5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4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93" w:hanging="8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203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1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2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3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4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6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7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8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9" w:hanging="8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03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1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2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3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4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6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7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8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9" w:hanging="8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225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9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8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7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6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6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5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4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93" w:hanging="8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25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29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38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47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56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6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75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84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93" w:hanging="8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03" w:hanging="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14"/>
        <w:szCs w:val="1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11" w:hanging="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2" w:hanging="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33" w:hanging="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444" w:hanging="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56" w:hanging="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67" w:hanging="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78" w:hanging="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89" w:hanging="84"/>
      </w:pPr>
      <w:rPr>
        <w:rFonts w:hint="default"/>
        <w:lang w:val="en-US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dmesser</dc:creator>
  <dc:title>Clayton State University Teacher Education Programs</dc:title>
  <dcterms:created xsi:type="dcterms:W3CDTF">2022-07-12T19:40:42Z</dcterms:created>
  <dcterms:modified xsi:type="dcterms:W3CDTF">2022-07-12T19:40:42Z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2022-07-12T00:00:00Z</vt:filetime>
  </property>
  <property fmtid="{D5CDD505-2E9C-101B-9397-08002B2CF9AE}" pid="5" name="Producer">
    <vt:lpwstr>Microsoft® Word for Microsoft 365</vt:lpwstr>
  </property>
</Properties>
</file>