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A80E51" w14:textId="77777777" w:rsidR="007E0435" w:rsidRDefault="00B932A2">
      <w:r w:rsidRPr="0004660C">
        <w:rPr>
          <w:rFonts w:ascii="Verdana" w:eastAsia="Calibri" w:hAnsi="Verdana" w:cs="Arial"/>
          <w:b/>
          <w:bCs/>
          <w:noProof/>
          <w:color w:val="000000"/>
          <w:sz w:val="18"/>
          <w:szCs w:val="18"/>
        </w:rPr>
        <w:drawing>
          <wp:inline distT="0" distB="0" distL="0" distR="0" wp14:anchorId="17234DDE" wp14:editId="406F055B">
            <wp:extent cx="2247265" cy="760730"/>
            <wp:effectExtent l="0" t="0" r="635" b="1270"/>
            <wp:docPr id="1" name="Picture 1" descr="http://a-s.clayton.edu/harrison/4490/CSUlogocolor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-s.clayton.edu/harrison/4490/CSUlogocolor.GIF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265" cy="760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3A234E" w14:textId="77777777" w:rsidR="00B932A2" w:rsidRDefault="00FC00DE" w:rsidP="00B932A2">
      <w:pPr>
        <w:rPr>
          <w:rFonts w:ascii="Papyrus" w:eastAsia="Calibri" w:hAnsi="Papyrus" w:cs="Arial"/>
          <w:b/>
          <w:bCs/>
          <w:color w:val="000000"/>
          <w:sz w:val="48"/>
          <w:szCs w:val="48"/>
        </w:rPr>
      </w:pPr>
      <w:r>
        <w:rPr>
          <w:rFonts w:ascii="Papyrus" w:eastAsia="Calibri" w:hAnsi="Papyrus" w:cs="Arial"/>
          <w:b/>
          <w:bCs/>
          <w:color w:val="000000"/>
          <w:sz w:val="48"/>
          <w:szCs w:val="48"/>
        </w:rPr>
        <w:t xml:space="preserve">Accounting </w:t>
      </w:r>
      <w:r w:rsidR="00B932A2" w:rsidRPr="00B932A2">
        <w:rPr>
          <w:rFonts w:ascii="Papyrus" w:eastAsia="Calibri" w:hAnsi="Papyrus" w:cs="Arial"/>
          <w:b/>
          <w:bCs/>
          <w:color w:val="000000"/>
          <w:sz w:val="48"/>
          <w:szCs w:val="48"/>
        </w:rPr>
        <w:t>Internship Sites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3954"/>
        <w:gridCol w:w="1351"/>
        <w:gridCol w:w="2249"/>
        <w:gridCol w:w="7837"/>
        <w:gridCol w:w="1879"/>
      </w:tblGrid>
      <w:tr w:rsidR="00454A7A" w:rsidRPr="00C40064" w14:paraId="211846D7" w14:textId="77777777" w:rsidTr="00C40064">
        <w:trPr>
          <w:trHeight w:val="300"/>
        </w:trPr>
        <w:tc>
          <w:tcPr>
            <w:tcW w:w="1145" w:type="pct"/>
            <w:shd w:val="clear" w:color="auto" w:fill="A5A5A5" w:themeFill="accent3"/>
            <w:noWrap/>
            <w:hideMark/>
          </w:tcPr>
          <w:p w14:paraId="70B96328" w14:textId="77777777" w:rsidR="00454A7A" w:rsidRPr="00C40064" w:rsidRDefault="00454A7A" w:rsidP="00DE7C3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064">
              <w:rPr>
                <w:rFonts w:ascii="Calibri" w:eastAsia="Times New Roman" w:hAnsi="Calibri" w:cs="Calibri"/>
                <w:b/>
                <w:bCs/>
                <w:color w:val="000000"/>
              </w:rPr>
              <w:t>Organization</w:t>
            </w:r>
          </w:p>
        </w:tc>
        <w:tc>
          <w:tcPr>
            <w:tcW w:w="391" w:type="pct"/>
            <w:shd w:val="clear" w:color="auto" w:fill="A5A5A5" w:themeFill="accent3"/>
            <w:noWrap/>
            <w:hideMark/>
          </w:tcPr>
          <w:p w14:paraId="131DF330" w14:textId="77777777" w:rsidR="00454A7A" w:rsidRPr="00C40064" w:rsidRDefault="00454A7A" w:rsidP="00DE7C3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064">
              <w:rPr>
                <w:rFonts w:ascii="Calibri" w:eastAsia="Times New Roman" w:hAnsi="Calibri" w:cs="Calibri"/>
                <w:b/>
                <w:bCs/>
                <w:color w:val="000000"/>
              </w:rPr>
              <w:t>Type</w:t>
            </w:r>
          </w:p>
        </w:tc>
        <w:tc>
          <w:tcPr>
            <w:tcW w:w="651" w:type="pct"/>
            <w:shd w:val="clear" w:color="auto" w:fill="A5A5A5" w:themeFill="accent3"/>
            <w:noWrap/>
            <w:hideMark/>
          </w:tcPr>
          <w:p w14:paraId="7F074370" w14:textId="77777777" w:rsidR="00454A7A" w:rsidRPr="00C40064" w:rsidRDefault="00454A7A" w:rsidP="00DE7C3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064">
              <w:rPr>
                <w:rFonts w:ascii="Calibri" w:eastAsia="Times New Roman" w:hAnsi="Calibri" w:cs="Calibri"/>
                <w:b/>
                <w:bCs/>
                <w:color w:val="000000"/>
              </w:rPr>
              <w:t>City</w:t>
            </w:r>
          </w:p>
        </w:tc>
        <w:tc>
          <w:tcPr>
            <w:tcW w:w="2269" w:type="pct"/>
            <w:shd w:val="clear" w:color="auto" w:fill="A5A5A5" w:themeFill="accent3"/>
            <w:noWrap/>
            <w:hideMark/>
          </w:tcPr>
          <w:p w14:paraId="54B31912" w14:textId="77777777" w:rsidR="00454A7A" w:rsidRPr="00C40064" w:rsidRDefault="00454A7A" w:rsidP="00DE7C3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064">
              <w:rPr>
                <w:rFonts w:ascii="Calibri" w:eastAsia="Times New Roman" w:hAnsi="Calibri" w:cs="Calibri"/>
                <w:b/>
                <w:bCs/>
                <w:color w:val="000000"/>
              </w:rPr>
              <w:t>Website</w:t>
            </w:r>
          </w:p>
        </w:tc>
        <w:tc>
          <w:tcPr>
            <w:tcW w:w="544" w:type="pct"/>
            <w:shd w:val="clear" w:color="auto" w:fill="A5A5A5" w:themeFill="accent3"/>
            <w:noWrap/>
            <w:hideMark/>
          </w:tcPr>
          <w:p w14:paraId="75D5AB44" w14:textId="77777777" w:rsidR="00454A7A" w:rsidRPr="00C40064" w:rsidRDefault="00454A7A" w:rsidP="00DE7C36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0064">
              <w:rPr>
                <w:rFonts w:ascii="Calibri" w:eastAsia="Times New Roman" w:hAnsi="Calibri" w:cs="Calibri"/>
                <w:b/>
                <w:bCs/>
                <w:color w:val="000000"/>
              </w:rPr>
              <w:t>Phone</w:t>
            </w:r>
          </w:p>
        </w:tc>
      </w:tr>
      <w:tr w:rsidR="00454A7A" w:rsidRPr="00454A7A" w14:paraId="6FA50906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3B6278C1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Alan A. Lischer, PC</w:t>
            </w:r>
          </w:p>
        </w:tc>
        <w:tc>
          <w:tcPr>
            <w:tcW w:w="391" w:type="pct"/>
            <w:noWrap/>
            <w:hideMark/>
          </w:tcPr>
          <w:p w14:paraId="4BBF4500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03C6F662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Macon</w:t>
            </w:r>
          </w:p>
        </w:tc>
        <w:tc>
          <w:tcPr>
            <w:tcW w:w="2269" w:type="pct"/>
            <w:noWrap/>
            <w:hideMark/>
          </w:tcPr>
          <w:p w14:paraId="02E6B7D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https://www.lischercpa.com/</w:t>
            </w:r>
          </w:p>
        </w:tc>
        <w:tc>
          <w:tcPr>
            <w:tcW w:w="544" w:type="pct"/>
            <w:noWrap/>
            <w:hideMark/>
          </w:tcPr>
          <w:p w14:paraId="68285DD8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(487) 757-0032</w:t>
            </w:r>
          </w:p>
        </w:tc>
      </w:tr>
      <w:tr w:rsidR="00454A7A" w:rsidRPr="00454A7A" w14:paraId="1E06E527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29582F0E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ALPLA, Inc.</w:t>
            </w:r>
          </w:p>
        </w:tc>
        <w:tc>
          <w:tcPr>
            <w:tcW w:w="391" w:type="pct"/>
            <w:noWrap/>
            <w:hideMark/>
          </w:tcPr>
          <w:p w14:paraId="3711F9F0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47AE3B76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McDonough</w:t>
            </w:r>
          </w:p>
        </w:tc>
        <w:tc>
          <w:tcPr>
            <w:tcW w:w="2269" w:type="pct"/>
            <w:noWrap/>
            <w:hideMark/>
          </w:tcPr>
          <w:p w14:paraId="022BFE74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http://www.alpla.com/en       </w:t>
            </w:r>
          </w:p>
        </w:tc>
        <w:tc>
          <w:tcPr>
            <w:tcW w:w="544" w:type="pct"/>
            <w:noWrap/>
            <w:hideMark/>
          </w:tcPr>
          <w:p w14:paraId="6CCD60C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914-1407</w:t>
            </w:r>
          </w:p>
        </w:tc>
      </w:tr>
      <w:tr w:rsidR="00454A7A" w:rsidRPr="00454A7A" w14:paraId="50EA4B56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0991C364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Anderson CPA &amp; Business Advisors</w:t>
            </w:r>
          </w:p>
        </w:tc>
        <w:tc>
          <w:tcPr>
            <w:tcW w:w="391" w:type="pct"/>
            <w:noWrap/>
            <w:hideMark/>
          </w:tcPr>
          <w:p w14:paraId="38018BFA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2E63B596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2269" w:type="pct"/>
            <w:noWrap/>
            <w:hideMark/>
          </w:tcPr>
          <w:p w14:paraId="423A0512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https://andersonadvisors.com/</w:t>
            </w:r>
          </w:p>
        </w:tc>
        <w:tc>
          <w:tcPr>
            <w:tcW w:w="544" w:type="pct"/>
            <w:noWrap/>
            <w:hideMark/>
          </w:tcPr>
          <w:p w14:paraId="46E16B9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800-706-4741</w:t>
            </w:r>
          </w:p>
        </w:tc>
      </w:tr>
      <w:tr w:rsidR="00454A7A" w:rsidRPr="00454A7A" w14:paraId="25601CC1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47591243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B&amp;H Tax CPA's</w:t>
            </w:r>
          </w:p>
        </w:tc>
        <w:tc>
          <w:tcPr>
            <w:tcW w:w="391" w:type="pct"/>
            <w:noWrap/>
            <w:hideMark/>
          </w:tcPr>
          <w:p w14:paraId="3F1E5D05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0AE36A01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McDonough</w:t>
            </w:r>
          </w:p>
        </w:tc>
        <w:tc>
          <w:tcPr>
            <w:tcW w:w="2269" w:type="pct"/>
            <w:noWrap/>
            <w:hideMark/>
          </w:tcPr>
          <w:p w14:paraId="51664C07" w14:textId="198DE7CD" w:rsidR="00454A7A" w:rsidRPr="00764FB8" w:rsidRDefault="00454A7A" w:rsidP="00DE7C36">
            <w:pP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544" w:type="pct"/>
            <w:noWrap/>
            <w:hideMark/>
          </w:tcPr>
          <w:p w14:paraId="5C7F9410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(678) 466 -6800</w:t>
            </w:r>
          </w:p>
        </w:tc>
      </w:tr>
      <w:tr w:rsidR="00454A7A" w:rsidRPr="00454A7A" w14:paraId="5F15874C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733BE403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Bank of America Southside Operations Center</w:t>
            </w:r>
          </w:p>
        </w:tc>
        <w:tc>
          <w:tcPr>
            <w:tcW w:w="391" w:type="pct"/>
            <w:noWrap/>
            <w:hideMark/>
          </w:tcPr>
          <w:p w14:paraId="5BA7475E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3B69B9CA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2269" w:type="pct"/>
            <w:noWrap/>
            <w:hideMark/>
          </w:tcPr>
          <w:p w14:paraId="62094FA6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https://locators.bankofamerica.com/ga/atlanta</w:t>
            </w:r>
          </w:p>
        </w:tc>
        <w:tc>
          <w:tcPr>
            <w:tcW w:w="544" w:type="pct"/>
            <w:noWrap/>
            <w:hideMark/>
          </w:tcPr>
          <w:p w14:paraId="1A418845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774-6418</w:t>
            </w:r>
          </w:p>
        </w:tc>
      </w:tr>
      <w:tr w:rsidR="00454A7A" w:rsidRPr="00454A7A" w14:paraId="55A7129A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57F44C58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Bellamy Strickland</w:t>
            </w:r>
          </w:p>
        </w:tc>
        <w:tc>
          <w:tcPr>
            <w:tcW w:w="391" w:type="pct"/>
            <w:noWrap/>
            <w:hideMark/>
          </w:tcPr>
          <w:p w14:paraId="5221AEB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7138D87B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McDonough</w:t>
            </w:r>
          </w:p>
        </w:tc>
        <w:tc>
          <w:tcPr>
            <w:tcW w:w="2269" w:type="pct"/>
            <w:noWrap/>
            <w:hideMark/>
          </w:tcPr>
          <w:p w14:paraId="2CD5C864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http://www.bellamystrickland.com/  </w:t>
            </w:r>
          </w:p>
        </w:tc>
        <w:tc>
          <w:tcPr>
            <w:tcW w:w="544" w:type="pct"/>
            <w:noWrap/>
            <w:hideMark/>
          </w:tcPr>
          <w:p w14:paraId="207578C6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(678) 369-2346</w:t>
            </w:r>
          </w:p>
        </w:tc>
      </w:tr>
      <w:tr w:rsidR="00454A7A" w:rsidRPr="00454A7A" w14:paraId="219FE937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05819383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Brown Benefits Financial</w:t>
            </w:r>
          </w:p>
        </w:tc>
        <w:tc>
          <w:tcPr>
            <w:tcW w:w="391" w:type="pct"/>
            <w:noWrap/>
            <w:hideMark/>
          </w:tcPr>
          <w:p w14:paraId="5704BBD7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6BA70A3C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Fayetteville</w:t>
            </w:r>
          </w:p>
        </w:tc>
        <w:tc>
          <w:tcPr>
            <w:tcW w:w="2269" w:type="pct"/>
            <w:noWrap/>
            <w:hideMark/>
          </w:tcPr>
          <w:p w14:paraId="0240858E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https://www.brownbenefitsfinancial.com/</w:t>
            </w:r>
          </w:p>
        </w:tc>
        <w:tc>
          <w:tcPr>
            <w:tcW w:w="544" w:type="pct"/>
            <w:noWrap/>
            <w:hideMark/>
          </w:tcPr>
          <w:p w14:paraId="00503F7A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(888) 593-6363</w:t>
            </w:r>
          </w:p>
        </w:tc>
      </w:tr>
      <w:tr w:rsidR="00454A7A" w:rsidRPr="00454A7A" w14:paraId="7052CFEA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0EC2AECE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Cat Care of Fayette</w:t>
            </w:r>
          </w:p>
        </w:tc>
        <w:tc>
          <w:tcPr>
            <w:tcW w:w="391" w:type="pct"/>
            <w:noWrap/>
            <w:hideMark/>
          </w:tcPr>
          <w:p w14:paraId="5DB8D785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1730FC7C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Fayetteville</w:t>
            </w:r>
          </w:p>
        </w:tc>
        <w:tc>
          <w:tcPr>
            <w:tcW w:w="2269" w:type="pct"/>
            <w:noWrap/>
            <w:hideMark/>
          </w:tcPr>
          <w:p w14:paraId="4D52DB7E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http://www.catcareoffayette.com/  </w:t>
            </w:r>
          </w:p>
        </w:tc>
        <w:tc>
          <w:tcPr>
            <w:tcW w:w="544" w:type="pct"/>
            <w:noWrap/>
            <w:hideMark/>
          </w:tcPr>
          <w:p w14:paraId="7EBB3E52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716-5651</w:t>
            </w:r>
          </w:p>
        </w:tc>
      </w:tr>
      <w:tr w:rsidR="00454A7A" w:rsidRPr="00454A7A" w14:paraId="00365515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33FF353A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Chick-Fil-A, Fairburn</w:t>
            </w:r>
          </w:p>
        </w:tc>
        <w:tc>
          <w:tcPr>
            <w:tcW w:w="391" w:type="pct"/>
            <w:noWrap/>
            <w:hideMark/>
          </w:tcPr>
          <w:p w14:paraId="60A9B73A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69E71F02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Fairburn</w:t>
            </w:r>
          </w:p>
        </w:tc>
        <w:tc>
          <w:tcPr>
            <w:tcW w:w="2269" w:type="pct"/>
            <w:noWrap/>
            <w:hideMark/>
          </w:tcPr>
          <w:p w14:paraId="629D81FE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https://www.chick-fil-a.com/locations/ga/fairburn</w:t>
            </w:r>
          </w:p>
        </w:tc>
        <w:tc>
          <w:tcPr>
            <w:tcW w:w="544" w:type="pct"/>
            <w:noWrap/>
            <w:hideMark/>
          </w:tcPr>
          <w:p w14:paraId="4F90C730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(678) 378-5197</w:t>
            </w:r>
          </w:p>
        </w:tc>
      </w:tr>
      <w:tr w:rsidR="00454A7A" w:rsidRPr="00454A7A" w14:paraId="060E49A5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3F6AB58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Childress Group LLC</w:t>
            </w:r>
          </w:p>
        </w:tc>
        <w:tc>
          <w:tcPr>
            <w:tcW w:w="391" w:type="pct"/>
            <w:noWrap/>
            <w:hideMark/>
          </w:tcPr>
          <w:p w14:paraId="7BC3175E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06646E22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Hampton</w:t>
            </w:r>
          </w:p>
        </w:tc>
        <w:tc>
          <w:tcPr>
            <w:tcW w:w="2269" w:type="pct"/>
            <w:noWrap/>
            <w:hideMark/>
          </w:tcPr>
          <w:p w14:paraId="55E1C0E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http://www.childressgroupllc.com/ </w:t>
            </w:r>
          </w:p>
        </w:tc>
        <w:tc>
          <w:tcPr>
            <w:tcW w:w="544" w:type="pct"/>
            <w:noWrap/>
            <w:hideMark/>
          </w:tcPr>
          <w:p w14:paraId="50B3353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744-3403</w:t>
            </w:r>
          </w:p>
        </w:tc>
      </w:tr>
      <w:tr w:rsidR="00454A7A" w:rsidRPr="00454A7A" w14:paraId="5A361561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6D2BE24E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Clayton State University - Accounting Services</w:t>
            </w:r>
          </w:p>
        </w:tc>
        <w:tc>
          <w:tcPr>
            <w:tcW w:w="391" w:type="pct"/>
            <w:noWrap/>
            <w:hideMark/>
          </w:tcPr>
          <w:p w14:paraId="4795C05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5700F378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2269" w:type="pct"/>
            <w:noWrap/>
            <w:hideMark/>
          </w:tcPr>
          <w:p w14:paraId="5A8913F7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http://www.clayton.edu/accounting-services/Accounting  </w:t>
            </w:r>
          </w:p>
        </w:tc>
        <w:tc>
          <w:tcPr>
            <w:tcW w:w="544" w:type="pct"/>
            <w:noWrap/>
            <w:hideMark/>
          </w:tcPr>
          <w:p w14:paraId="57CFCE9C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(678) 466-4276</w:t>
            </w:r>
          </w:p>
        </w:tc>
      </w:tr>
      <w:tr w:rsidR="00454A7A" w:rsidRPr="00454A7A" w14:paraId="0F2228D8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67DF1ADA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Clayton State University - Internal Audit</w:t>
            </w:r>
          </w:p>
        </w:tc>
        <w:tc>
          <w:tcPr>
            <w:tcW w:w="391" w:type="pct"/>
            <w:noWrap/>
            <w:hideMark/>
          </w:tcPr>
          <w:p w14:paraId="75161D9F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6C7B4356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2269" w:type="pct"/>
            <w:noWrap/>
            <w:hideMark/>
          </w:tcPr>
          <w:p w14:paraId="4FD32DB5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https://www.clayton.edu/internal-auditing/index</w:t>
            </w:r>
          </w:p>
        </w:tc>
        <w:tc>
          <w:tcPr>
            <w:tcW w:w="544" w:type="pct"/>
            <w:noWrap/>
            <w:hideMark/>
          </w:tcPr>
          <w:p w14:paraId="738D4F25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(678) 466-4288</w:t>
            </w:r>
          </w:p>
        </w:tc>
      </w:tr>
      <w:tr w:rsidR="00454A7A" w:rsidRPr="00454A7A" w14:paraId="1833D4E1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2C859740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Clayton State University Business &amp; Operations</w:t>
            </w:r>
          </w:p>
        </w:tc>
        <w:tc>
          <w:tcPr>
            <w:tcW w:w="391" w:type="pct"/>
            <w:noWrap/>
            <w:hideMark/>
          </w:tcPr>
          <w:p w14:paraId="1C082F3F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010931D2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2269" w:type="pct"/>
            <w:noWrap/>
            <w:hideMark/>
          </w:tcPr>
          <w:p w14:paraId="58C90607" w14:textId="2BFC36E1" w:rsidR="00454A7A" w:rsidRPr="00F76FAE" w:rsidRDefault="00454A7A" w:rsidP="00DE7C36">
            <w:pP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F76FAE">
              <w:rPr>
                <w:rFonts w:ascii="Times New Roman" w:eastAsia="Times New Roman" w:hAnsi="Times New Roman" w:cs="Times New Roman"/>
                <w:sz w:val="24"/>
                <w:szCs w:val="24"/>
              </w:rPr>
              <w:t>http://www.cl</w:t>
            </w:r>
            <w:r w:rsidR="00F76FAE">
              <w:rPr>
                <w:rFonts w:ascii="Times New Roman" w:eastAsia="Times New Roman" w:hAnsi="Times New Roman" w:cs="Times New Roman"/>
                <w:sz w:val="24"/>
                <w:szCs w:val="24"/>
              </w:rPr>
              <w:t>ayton.edu</w:t>
            </w:r>
            <w:r w:rsidRPr="00F76FAE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</w:tc>
        <w:tc>
          <w:tcPr>
            <w:tcW w:w="544" w:type="pct"/>
            <w:noWrap/>
            <w:hideMark/>
          </w:tcPr>
          <w:p w14:paraId="32F911F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(678) 466-4273</w:t>
            </w:r>
          </w:p>
        </w:tc>
      </w:tr>
      <w:tr w:rsidR="00454A7A" w:rsidRPr="00454A7A" w14:paraId="761A5189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177A778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Cousins Properties</w:t>
            </w:r>
          </w:p>
        </w:tc>
        <w:tc>
          <w:tcPr>
            <w:tcW w:w="391" w:type="pct"/>
            <w:noWrap/>
            <w:hideMark/>
          </w:tcPr>
          <w:p w14:paraId="5048744C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06A263E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2269" w:type="pct"/>
            <w:noWrap/>
            <w:hideMark/>
          </w:tcPr>
          <w:p w14:paraId="1EE0262F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https://cousins.com/</w:t>
            </w:r>
          </w:p>
        </w:tc>
        <w:tc>
          <w:tcPr>
            <w:tcW w:w="544" w:type="pct"/>
            <w:noWrap/>
            <w:hideMark/>
          </w:tcPr>
          <w:p w14:paraId="18259D90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(678) 200-8361</w:t>
            </w:r>
          </w:p>
        </w:tc>
      </w:tr>
      <w:tr w:rsidR="00454A7A" w:rsidRPr="00454A7A" w14:paraId="55CA8D84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6AB6E5C2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 &amp; H Tax Service Inc.</w:t>
            </w:r>
          </w:p>
        </w:tc>
        <w:tc>
          <w:tcPr>
            <w:tcW w:w="391" w:type="pct"/>
            <w:noWrap/>
            <w:hideMark/>
          </w:tcPr>
          <w:p w14:paraId="05994063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6347C192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Jonesboro</w:t>
            </w:r>
          </w:p>
        </w:tc>
        <w:tc>
          <w:tcPr>
            <w:tcW w:w="2269" w:type="pct"/>
            <w:noWrap/>
            <w:hideMark/>
          </w:tcPr>
          <w:p w14:paraId="52D9F34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https://www.dhtaxserviceinc.com/</w:t>
            </w:r>
          </w:p>
        </w:tc>
        <w:tc>
          <w:tcPr>
            <w:tcW w:w="544" w:type="pct"/>
            <w:noWrap/>
            <w:hideMark/>
          </w:tcPr>
          <w:p w14:paraId="0E57B515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(678) 228-8371</w:t>
            </w:r>
          </w:p>
        </w:tc>
      </w:tr>
      <w:tr w:rsidR="00454A7A" w:rsidRPr="00454A7A" w14:paraId="783AEAEE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56A3E535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Enterprise Holdings Atlanta</w:t>
            </w:r>
          </w:p>
        </w:tc>
        <w:tc>
          <w:tcPr>
            <w:tcW w:w="391" w:type="pct"/>
            <w:noWrap/>
            <w:hideMark/>
          </w:tcPr>
          <w:p w14:paraId="689CFD71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69B3B40F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2269" w:type="pct"/>
            <w:noWrap/>
            <w:hideMark/>
          </w:tcPr>
          <w:p w14:paraId="2E0FA5C0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https://careers.enterprise.com/atlanta</w:t>
            </w:r>
          </w:p>
        </w:tc>
        <w:tc>
          <w:tcPr>
            <w:tcW w:w="544" w:type="pct"/>
            <w:noWrap/>
            <w:hideMark/>
          </w:tcPr>
          <w:p w14:paraId="29568BB8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A7A" w:rsidRPr="00454A7A" w14:paraId="602DBACA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0753AB8B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Enterprise Rent A Car- Morrow</w:t>
            </w:r>
          </w:p>
        </w:tc>
        <w:tc>
          <w:tcPr>
            <w:tcW w:w="391" w:type="pct"/>
            <w:noWrap/>
            <w:hideMark/>
          </w:tcPr>
          <w:p w14:paraId="2FE8A95F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0BB66BFE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2269" w:type="pct"/>
            <w:noWrap/>
            <w:hideMark/>
          </w:tcPr>
          <w:p w14:paraId="7059B7E0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https://careers.enterprise.com/</w:t>
            </w:r>
          </w:p>
        </w:tc>
        <w:tc>
          <w:tcPr>
            <w:tcW w:w="544" w:type="pct"/>
            <w:noWrap/>
            <w:hideMark/>
          </w:tcPr>
          <w:p w14:paraId="3CF00CF4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(770) 968-3423</w:t>
            </w:r>
          </w:p>
        </w:tc>
      </w:tr>
      <w:tr w:rsidR="00454A7A" w:rsidRPr="00454A7A" w14:paraId="62D14229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5563C287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Epi Breads</w:t>
            </w:r>
          </w:p>
        </w:tc>
        <w:tc>
          <w:tcPr>
            <w:tcW w:w="391" w:type="pct"/>
            <w:noWrap/>
            <w:hideMark/>
          </w:tcPr>
          <w:p w14:paraId="6F2AAB81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5302545F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2269" w:type="pct"/>
            <w:noWrap/>
            <w:hideMark/>
          </w:tcPr>
          <w:p w14:paraId="1B6B988E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https://www.epibreads.com/</w:t>
            </w:r>
          </w:p>
        </w:tc>
        <w:tc>
          <w:tcPr>
            <w:tcW w:w="544" w:type="pct"/>
            <w:noWrap/>
            <w:hideMark/>
          </w:tcPr>
          <w:p w14:paraId="09C8437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404-325-1016</w:t>
            </w:r>
          </w:p>
        </w:tc>
      </w:tr>
      <w:tr w:rsidR="00454A7A" w:rsidRPr="00454A7A" w14:paraId="3D873BE1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10E40A7F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Erwin &amp; Branton, CPS's LLC</w:t>
            </w:r>
          </w:p>
        </w:tc>
        <w:tc>
          <w:tcPr>
            <w:tcW w:w="391" w:type="pct"/>
            <w:noWrap/>
            <w:hideMark/>
          </w:tcPr>
          <w:p w14:paraId="17735752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3EE9AC92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Griffin</w:t>
            </w:r>
          </w:p>
        </w:tc>
        <w:tc>
          <w:tcPr>
            <w:tcW w:w="2269" w:type="pct"/>
            <w:noWrap/>
            <w:hideMark/>
          </w:tcPr>
          <w:p w14:paraId="258E3754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http://www.ebcpas.com/  </w:t>
            </w:r>
          </w:p>
        </w:tc>
        <w:tc>
          <w:tcPr>
            <w:tcW w:w="544" w:type="pct"/>
            <w:noWrap/>
            <w:hideMark/>
          </w:tcPr>
          <w:p w14:paraId="5BED66A2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228-0777</w:t>
            </w:r>
          </w:p>
        </w:tc>
      </w:tr>
      <w:tr w:rsidR="00454A7A" w:rsidRPr="00454A7A" w14:paraId="702F82B6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0810F737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Fulton &amp; Kozak CPAs</w:t>
            </w:r>
          </w:p>
        </w:tc>
        <w:tc>
          <w:tcPr>
            <w:tcW w:w="391" w:type="pct"/>
            <w:noWrap/>
            <w:hideMark/>
          </w:tcPr>
          <w:p w14:paraId="0DE8AF9B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32A590BF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2269" w:type="pct"/>
            <w:noWrap/>
            <w:hideMark/>
          </w:tcPr>
          <w:p w14:paraId="14AEB526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https://www.fulton-kozak.com/</w:t>
            </w:r>
          </w:p>
        </w:tc>
        <w:tc>
          <w:tcPr>
            <w:tcW w:w="544" w:type="pct"/>
            <w:noWrap/>
            <w:hideMark/>
          </w:tcPr>
          <w:p w14:paraId="0D682A68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961-4200</w:t>
            </w:r>
          </w:p>
        </w:tc>
      </w:tr>
      <w:tr w:rsidR="00454A7A" w:rsidRPr="00454A7A" w14:paraId="63A9B015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69B68364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GA Department of Labor</w:t>
            </w:r>
          </w:p>
        </w:tc>
        <w:tc>
          <w:tcPr>
            <w:tcW w:w="391" w:type="pct"/>
            <w:noWrap/>
            <w:hideMark/>
          </w:tcPr>
          <w:p w14:paraId="19DB762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1350CCC7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2269" w:type="pct"/>
            <w:noWrap/>
            <w:hideMark/>
          </w:tcPr>
          <w:p w14:paraId="1DCCA584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https://dol.georgia.gov/</w:t>
            </w:r>
          </w:p>
        </w:tc>
        <w:tc>
          <w:tcPr>
            <w:tcW w:w="544" w:type="pct"/>
            <w:noWrap/>
            <w:hideMark/>
          </w:tcPr>
          <w:p w14:paraId="4EF68DC5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(877) 709-8185</w:t>
            </w:r>
          </w:p>
        </w:tc>
      </w:tr>
      <w:tr w:rsidR="00B12DDB" w:rsidRPr="00454A7A" w14:paraId="500446AB" w14:textId="77777777" w:rsidTr="00C40064">
        <w:trPr>
          <w:trHeight w:val="300"/>
        </w:trPr>
        <w:tc>
          <w:tcPr>
            <w:tcW w:w="1145" w:type="pct"/>
            <w:noWrap/>
          </w:tcPr>
          <w:p w14:paraId="5A3BDA86" w14:textId="4A655456" w:rsidR="00B12DDB" w:rsidRPr="00B12DDB" w:rsidRDefault="00B12DDB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sz w:val="24"/>
                <w:szCs w:val="24"/>
              </w:rPr>
              <w:t>Georgia Lottery Corporation</w:t>
            </w:r>
          </w:p>
        </w:tc>
        <w:tc>
          <w:tcPr>
            <w:tcW w:w="391" w:type="pct"/>
            <w:noWrap/>
          </w:tcPr>
          <w:p w14:paraId="453B2DC8" w14:textId="453606AE" w:rsidR="00B12DDB" w:rsidRPr="00B12DDB" w:rsidRDefault="00B12DDB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Accounting </w:t>
            </w:r>
          </w:p>
        </w:tc>
        <w:tc>
          <w:tcPr>
            <w:tcW w:w="651" w:type="pct"/>
            <w:noWrap/>
          </w:tcPr>
          <w:p w14:paraId="0A58291A" w14:textId="35F41FE6" w:rsidR="00B12DDB" w:rsidRPr="00B12DDB" w:rsidRDefault="00B12DDB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2269" w:type="pct"/>
            <w:noWrap/>
          </w:tcPr>
          <w:p w14:paraId="732D7CF2" w14:textId="133EE9F9" w:rsidR="00B12DDB" w:rsidRPr="00B12DDB" w:rsidRDefault="00EF64E2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F64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https://www.galottery.com/en-us/home.html</w:t>
            </w:r>
          </w:p>
        </w:tc>
        <w:tc>
          <w:tcPr>
            <w:tcW w:w="544" w:type="pct"/>
            <w:noWrap/>
          </w:tcPr>
          <w:p w14:paraId="331F3A17" w14:textId="77777777" w:rsidR="00B12DDB" w:rsidRPr="00B12DDB" w:rsidRDefault="00B12DDB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A7A" w:rsidRPr="00454A7A" w14:paraId="3228EB6A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7FD4F695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GongCha</w:t>
            </w:r>
            <w:proofErr w:type="spellEnd"/>
          </w:p>
        </w:tc>
        <w:tc>
          <w:tcPr>
            <w:tcW w:w="391" w:type="pct"/>
            <w:noWrap/>
            <w:hideMark/>
          </w:tcPr>
          <w:p w14:paraId="2804B3FB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577975C8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2269" w:type="pct"/>
            <w:noWrap/>
            <w:hideMark/>
          </w:tcPr>
          <w:p w14:paraId="69A84C13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https://www.gongchatea.com/</w:t>
            </w:r>
          </w:p>
        </w:tc>
        <w:tc>
          <w:tcPr>
            <w:tcW w:w="544" w:type="pct"/>
            <w:noWrap/>
            <w:hideMark/>
          </w:tcPr>
          <w:p w14:paraId="787B6D9C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(678) 818-8933</w:t>
            </w:r>
          </w:p>
        </w:tc>
      </w:tr>
      <w:tr w:rsidR="00454A7A" w:rsidRPr="00454A7A" w14:paraId="7461171F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66DC1128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GPH &amp; Associates</w:t>
            </w:r>
          </w:p>
        </w:tc>
        <w:tc>
          <w:tcPr>
            <w:tcW w:w="391" w:type="pct"/>
            <w:noWrap/>
            <w:hideMark/>
          </w:tcPr>
          <w:p w14:paraId="238B0898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27D579A0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Lawrenceville</w:t>
            </w:r>
          </w:p>
        </w:tc>
        <w:tc>
          <w:tcPr>
            <w:tcW w:w="2269" w:type="pct"/>
            <w:noWrap/>
            <w:hideMark/>
          </w:tcPr>
          <w:p w14:paraId="43A7B0C3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https://getgph.com/</w:t>
            </w:r>
          </w:p>
        </w:tc>
        <w:tc>
          <w:tcPr>
            <w:tcW w:w="544" w:type="pct"/>
            <w:noWrap/>
            <w:hideMark/>
          </w:tcPr>
          <w:p w14:paraId="1335072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770-765-2493</w:t>
            </w:r>
          </w:p>
        </w:tc>
      </w:tr>
      <w:tr w:rsidR="00454A7A" w:rsidRPr="00454A7A" w14:paraId="1C6A7696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4BC0EEEE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Gwinnett County Justice and Administration</w:t>
            </w:r>
          </w:p>
        </w:tc>
        <w:tc>
          <w:tcPr>
            <w:tcW w:w="391" w:type="pct"/>
            <w:noWrap/>
            <w:hideMark/>
          </w:tcPr>
          <w:p w14:paraId="439B053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2D24DAC4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Lawrenceville</w:t>
            </w:r>
          </w:p>
        </w:tc>
        <w:tc>
          <w:tcPr>
            <w:tcW w:w="2269" w:type="pct"/>
            <w:noWrap/>
            <w:hideMark/>
          </w:tcPr>
          <w:p w14:paraId="79E9505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https://www.gwinnettcounty.com/web/gwinnett/Home</w:t>
            </w:r>
          </w:p>
        </w:tc>
        <w:tc>
          <w:tcPr>
            <w:tcW w:w="544" w:type="pct"/>
            <w:noWrap/>
            <w:hideMark/>
          </w:tcPr>
          <w:p w14:paraId="06BD04B6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822-8000</w:t>
            </w:r>
          </w:p>
        </w:tc>
      </w:tr>
      <w:tr w:rsidR="00454A7A" w:rsidRPr="00454A7A" w14:paraId="2CF54EC7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3B54225F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Hartley, Helms &amp; Carver, LLC</w:t>
            </w:r>
          </w:p>
        </w:tc>
        <w:tc>
          <w:tcPr>
            <w:tcW w:w="391" w:type="pct"/>
            <w:noWrap/>
            <w:hideMark/>
          </w:tcPr>
          <w:p w14:paraId="25B7741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09EDB7E8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Forest Park</w:t>
            </w:r>
          </w:p>
        </w:tc>
        <w:tc>
          <w:tcPr>
            <w:tcW w:w="2269" w:type="pct"/>
            <w:noWrap/>
            <w:hideMark/>
          </w:tcPr>
          <w:p w14:paraId="7FB4E411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http://www.hhcaccounting.com/  </w:t>
            </w:r>
          </w:p>
        </w:tc>
        <w:tc>
          <w:tcPr>
            <w:tcW w:w="544" w:type="pct"/>
            <w:noWrap/>
            <w:hideMark/>
          </w:tcPr>
          <w:p w14:paraId="599E677F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(404) 366-5412 </w:t>
            </w:r>
          </w:p>
        </w:tc>
      </w:tr>
      <w:tr w:rsidR="00454A7A" w:rsidRPr="00454A7A" w14:paraId="1E26B05E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59DBE163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Harvest Time Tax &amp; Financial Office</w:t>
            </w:r>
          </w:p>
        </w:tc>
        <w:tc>
          <w:tcPr>
            <w:tcW w:w="391" w:type="pct"/>
            <w:noWrap/>
            <w:hideMark/>
          </w:tcPr>
          <w:p w14:paraId="63627C8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5450915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Stockbridge</w:t>
            </w:r>
          </w:p>
        </w:tc>
        <w:tc>
          <w:tcPr>
            <w:tcW w:w="2269" w:type="pct"/>
            <w:noWrap/>
            <w:hideMark/>
          </w:tcPr>
          <w:p w14:paraId="31E4EDA8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https://www.virtualtaxrefund.com/</w:t>
            </w:r>
          </w:p>
        </w:tc>
        <w:tc>
          <w:tcPr>
            <w:tcW w:w="544" w:type="pct"/>
            <w:noWrap/>
            <w:hideMark/>
          </w:tcPr>
          <w:p w14:paraId="367E1635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678-288-4811</w:t>
            </w:r>
          </w:p>
        </w:tc>
      </w:tr>
      <w:tr w:rsidR="00454A7A" w:rsidRPr="00454A7A" w14:paraId="6E454C66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4D48DA11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Infinity Tax &amp; Accounting Services</w:t>
            </w:r>
          </w:p>
        </w:tc>
        <w:tc>
          <w:tcPr>
            <w:tcW w:w="391" w:type="pct"/>
            <w:noWrap/>
            <w:hideMark/>
          </w:tcPr>
          <w:p w14:paraId="7EE2A8CC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58728628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Lawrenceville</w:t>
            </w:r>
          </w:p>
        </w:tc>
        <w:tc>
          <w:tcPr>
            <w:tcW w:w="2269" w:type="pct"/>
            <w:noWrap/>
            <w:hideMark/>
          </w:tcPr>
          <w:p w14:paraId="3C9183AC" w14:textId="6AC8B945" w:rsidR="00454A7A" w:rsidRPr="00764FB8" w:rsidRDefault="00454A7A" w:rsidP="00DE7C36">
            <w:pP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544" w:type="pct"/>
            <w:noWrap/>
            <w:hideMark/>
          </w:tcPr>
          <w:p w14:paraId="357540D7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(770) 277-3830</w:t>
            </w:r>
          </w:p>
        </w:tc>
      </w:tr>
      <w:tr w:rsidR="00454A7A" w:rsidRPr="00454A7A" w14:paraId="1D336DA7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7390CC27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Kroger #490 (Fayetteville)</w:t>
            </w:r>
          </w:p>
        </w:tc>
        <w:tc>
          <w:tcPr>
            <w:tcW w:w="391" w:type="pct"/>
            <w:noWrap/>
            <w:hideMark/>
          </w:tcPr>
          <w:p w14:paraId="14F4F1FA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13F3B666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Fayetteville</w:t>
            </w:r>
          </w:p>
        </w:tc>
        <w:tc>
          <w:tcPr>
            <w:tcW w:w="2269" w:type="pct"/>
            <w:noWrap/>
            <w:hideMark/>
          </w:tcPr>
          <w:p w14:paraId="07A931D6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https://www.kroger.com/stores/grocery/ga/fayetteville/fayetteville-town-center/011/00490?cid=loc_01100490_gmb</w:t>
            </w:r>
          </w:p>
        </w:tc>
        <w:tc>
          <w:tcPr>
            <w:tcW w:w="544" w:type="pct"/>
            <w:noWrap/>
            <w:hideMark/>
          </w:tcPr>
          <w:p w14:paraId="00E99CD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770-461-6880</w:t>
            </w:r>
          </w:p>
        </w:tc>
      </w:tr>
      <w:tr w:rsidR="00454A7A" w:rsidRPr="00454A7A" w14:paraId="6FB55A1E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59026F51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Kuehne + Nagel</w:t>
            </w:r>
          </w:p>
        </w:tc>
        <w:tc>
          <w:tcPr>
            <w:tcW w:w="391" w:type="pct"/>
            <w:noWrap/>
            <w:hideMark/>
          </w:tcPr>
          <w:p w14:paraId="4D755EF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2AC9E8E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2269" w:type="pct"/>
            <w:noWrap/>
            <w:hideMark/>
          </w:tcPr>
          <w:p w14:paraId="1EF99DD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https://us.kuehne-nagel.com/?utm_source=GMB&amp;utm_medium=GMB-USA&amp;utm_campaign=GMB-USA</w:t>
            </w:r>
          </w:p>
        </w:tc>
        <w:tc>
          <w:tcPr>
            <w:tcW w:w="544" w:type="pct"/>
            <w:noWrap/>
            <w:hideMark/>
          </w:tcPr>
          <w:p w14:paraId="692947D3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404-675-2800</w:t>
            </w:r>
          </w:p>
        </w:tc>
      </w:tr>
      <w:tr w:rsidR="00454A7A" w:rsidRPr="00454A7A" w14:paraId="064DAE33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1B4F2364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 xml:space="preserve">Laura </w:t>
            </w:r>
            <w:proofErr w:type="spellStart"/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Crumbley</w:t>
            </w:r>
            <w:proofErr w:type="spellEnd"/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s-ES"/>
              </w:rPr>
              <w:t>, CPA, P.C.</w:t>
            </w:r>
          </w:p>
        </w:tc>
        <w:tc>
          <w:tcPr>
            <w:tcW w:w="391" w:type="pct"/>
            <w:noWrap/>
            <w:hideMark/>
          </w:tcPr>
          <w:p w14:paraId="460D7BC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0E529A4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McDonough</w:t>
            </w:r>
          </w:p>
        </w:tc>
        <w:tc>
          <w:tcPr>
            <w:tcW w:w="2269" w:type="pct"/>
            <w:noWrap/>
            <w:hideMark/>
          </w:tcPr>
          <w:p w14:paraId="11F62C01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http://www.laurascrumbleycpa.com/  </w:t>
            </w:r>
          </w:p>
        </w:tc>
        <w:tc>
          <w:tcPr>
            <w:tcW w:w="544" w:type="pct"/>
            <w:noWrap/>
            <w:hideMark/>
          </w:tcPr>
          <w:p w14:paraId="2C02E666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957-2188</w:t>
            </w:r>
          </w:p>
        </w:tc>
      </w:tr>
      <w:tr w:rsidR="00454A7A" w:rsidRPr="00454A7A" w14:paraId="007DA941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6D209784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Lisa Marie Salon</w:t>
            </w:r>
          </w:p>
        </w:tc>
        <w:tc>
          <w:tcPr>
            <w:tcW w:w="391" w:type="pct"/>
            <w:noWrap/>
            <w:hideMark/>
          </w:tcPr>
          <w:p w14:paraId="16619D9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39E850D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Hampton</w:t>
            </w:r>
          </w:p>
        </w:tc>
        <w:tc>
          <w:tcPr>
            <w:tcW w:w="2269" w:type="pct"/>
            <w:noWrap/>
            <w:hideMark/>
          </w:tcPr>
          <w:p w14:paraId="2072733E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https://a.blandcaptcha.top/</w:t>
            </w:r>
          </w:p>
        </w:tc>
        <w:tc>
          <w:tcPr>
            <w:tcW w:w="544" w:type="pct"/>
            <w:noWrap/>
            <w:hideMark/>
          </w:tcPr>
          <w:p w14:paraId="61BBE644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(404) 323-0428</w:t>
            </w:r>
          </w:p>
        </w:tc>
      </w:tr>
      <w:tr w:rsidR="00454A7A" w:rsidRPr="00454A7A" w14:paraId="7B3A7F7D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6FD2E153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 H Miles Company</w:t>
            </w:r>
          </w:p>
        </w:tc>
        <w:tc>
          <w:tcPr>
            <w:tcW w:w="391" w:type="pct"/>
            <w:noWrap/>
            <w:hideMark/>
          </w:tcPr>
          <w:p w14:paraId="081B2EA2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15D8B713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Decatur</w:t>
            </w:r>
          </w:p>
        </w:tc>
        <w:tc>
          <w:tcPr>
            <w:tcW w:w="2269" w:type="pct"/>
            <w:noWrap/>
            <w:hideMark/>
          </w:tcPr>
          <w:p w14:paraId="35F40C8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https://www.mhmiles.com/</w:t>
            </w:r>
          </w:p>
        </w:tc>
        <w:tc>
          <w:tcPr>
            <w:tcW w:w="544" w:type="pct"/>
            <w:noWrap/>
            <w:hideMark/>
          </w:tcPr>
          <w:p w14:paraId="6E923CFC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404-633-4555</w:t>
            </w:r>
          </w:p>
        </w:tc>
      </w:tr>
      <w:tr w:rsidR="00454A7A" w:rsidRPr="00454A7A" w14:paraId="3AED8DA9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0E39C6A4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Mando America Corporation</w:t>
            </w:r>
          </w:p>
        </w:tc>
        <w:tc>
          <w:tcPr>
            <w:tcW w:w="391" w:type="pct"/>
            <w:noWrap/>
            <w:hideMark/>
          </w:tcPr>
          <w:p w14:paraId="5986282A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0ABFC201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Hogansville</w:t>
            </w:r>
          </w:p>
        </w:tc>
        <w:tc>
          <w:tcPr>
            <w:tcW w:w="2269" w:type="pct"/>
            <w:noWrap/>
            <w:hideMark/>
          </w:tcPr>
          <w:p w14:paraId="798265AB" w14:textId="31786F0C" w:rsidR="00454A7A" w:rsidRPr="005E029F" w:rsidRDefault="00454A7A" w:rsidP="00DE7C36">
            <w:pP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</w:p>
        </w:tc>
        <w:tc>
          <w:tcPr>
            <w:tcW w:w="544" w:type="pct"/>
            <w:noWrap/>
            <w:hideMark/>
          </w:tcPr>
          <w:p w14:paraId="1A835200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(336) 734-0027</w:t>
            </w:r>
          </w:p>
        </w:tc>
      </w:tr>
      <w:tr w:rsidR="00454A7A" w:rsidRPr="00454A7A" w14:paraId="12E93970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03A46FB3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NAECO</w:t>
            </w:r>
          </w:p>
        </w:tc>
        <w:tc>
          <w:tcPr>
            <w:tcW w:w="391" w:type="pct"/>
            <w:noWrap/>
            <w:hideMark/>
          </w:tcPr>
          <w:p w14:paraId="565DD2AF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6868674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Peachtree City</w:t>
            </w:r>
          </w:p>
        </w:tc>
        <w:tc>
          <w:tcPr>
            <w:tcW w:w="2269" w:type="pct"/>
            <w:noWrap/>
            <w:hideMark/>
          </w:tcPr>
          <w:p w14:paraId="084FEC1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https://naeco.net/</w:t>
            </w:r>
          </w:p>
        </w:tc>
        <w:tc>
          <w:tcPr>
            <w:tcW w:w="544" w:type="pct"/>
            <w:noWrap/>
            <w:hideMark/>
          </w:tcPr>
          <w:p w14:paraId="7D21C0AA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770-487-6006 Ext. 115</w:t>
            </w:r>
          </w:p>
        </w:tc>
      </w:tr>
      <w:tr w:rsidR="00454A7A" w:rsidRPr="00454A7A" w14:paraId="4AEE5031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184D44F2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Nearman, Maynard, Vallez, CPAs</w:t>
            </w:r>
          </w:p>
        </w:tc>
        <w:tc>
          <w:tcPr>
            <w:tcW w:w="391" w:type="pct"/>
            <w:noWrap/>
            <w:hideMark/>
          </w:tcPr>
          <w:p w14:paraId="675AC7C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20AF5BF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Fayetteville</w:t>
            </w:r>
          </w:p>
        </w:tc>
        <w:tc>
          <w:tcPr>
            <w:tcW w:w="2269" w:type="pct"/>
            <w:noWrap/>
            <w:hideMark/>
          </w:tcPr>
          <w:p w14:paraId="0268B6F4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http://www.nearman.com/  </w:t>
            </w:r>
          </w:p>
        </w:tc>
        <w:tc>
          <w:tcPr>
            <w:tcW w:w="544" w:type="pct"/>
            <w:noWrap/>
            <w:hideMark/>
          </w:tcPr>
          <w:p w14:paraId="063F7168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1(800) 288-0293</w:t>
            </w:r>
          </w:p>
        </w:tc>
      </w:tr>
      <w:tr w:rsidR="00454A7A" w:rsidRPr="00454A7A" w14:paraId="21016B55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3387351E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Ocmulgee Fields, Inc.</w:t>
            </w:r>
          </w:p>
        </w:tc>
        <w:tc>
          <w:tcPr>
            <w:tcW w:w="391" w:type="pct"/>
            <w:noWrap/>
            <w:hideMark/>
          </w:tcPr>
          <w:p w14:paraId="650D9BD5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562035B6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Macon</w:t>
            </w:r>
          </w:p>
        </w:tc>
        <w:tc>
          <w:tcPr>
            <w:tcW w:w="2269" w:type="pct"/>
            <w:noWrap/>
            <w:hideMark/>
          </w:tcPr>
          <w:p w14:paraId="2CB96035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https://ocmulgee.net/</w:t>
            </w:r>
          </w:p>
        </w:tc>
        <w:tc>
          <w:tcPr>
            <w:tcW w:w="544" w:type="pct"/>
            <w:noWrap/>
            <w:hideMark/>
          </w:tcPr>
          <w:p w14:paraId="5EACA9F8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(478) 808-6569</w:t>
            </w:r>
          </w:p>
        </w:tc>
      </w:tr>
      <w:tr w:rsidR="00454A7A" w:rsidRPr="00454A7A" w14:paraId="64FB7CAD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4E7F665B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Parallon Business Performance Group</w:t>
            </w:r>
          </w:p>
        </w:tc>
        <w:tc>
          <w:tcPr>
            <w:tcW w:w="391" w:type="pct"/>
            <w:noWrap/>
            <w:hideMark/>
          </w:tcPr>
          <w:p w14:paraId="0886A008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2FB606C2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Norcross</w:t>
            </w:r>
          </w:p>
        </w:tc>
        <w:tc>
          <w:tcPr>
            <w:tcW w:w="2269" w:type="pct"/>
            <w:noWrap/>
            <w:hideMark/>
          </w:tcPr>
          <w:p w14:paraId="752E0EA0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http://www.parallon.com/  </w:t>
            </w:r>
          </w:p>
        </w:tc>
        <w:tc>
          <w:tcPr>
            <w:tcW w:w="544" w:type="pct"/>
            <w:noWrap/>
            <w:hideMark/>
          </w:tcPr>
          <w:p w14:paraId="02F3FB47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(855) 478-7255</w:t>
            </w:r>
          </w:p>
        </w:tc>
      </w:tr>
      <w:tr w:rsidR="00454A7A" w:rsidRPr="00454A7A" w14:paraId="0BD66780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1EEAE74C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Peachtree CPA Group</w:t>
            </w:r>
          </w:p>
        </w:tc>
        <w:tc>
          <w:tcPr>
            <w:tcW w:w="391" w:type="pct"/>
            <w:noWrap/>
            <w:hideMark/>
          </w:tcPr>
          <w:p w14:paraId="34B80F0C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1426214B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Peachtree City</w:t>
            </w:r>
          </w:p>
        </w:tc>
        <w:tc>
          <w:tcPr>
            <w:tcW w:w="2269" w:type="pct"/>
            <w:noWrap/>
            <w:hideMark/>
          </w:tcPr>
          <w:p w14:paraId="15D7FD3C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https://www.peachtreecpagroup.com/</w:t>
            </w:r>
          </w:p>
        </w:tc>
        <w:tc>
          <w:tcPr>
            <w:tcW w:w="544" w:type="pct"/>
            <w:noWrap/>
            <w:hideMark/>
          </w:tcPr>
          <w:p w14:paraId="1A1AA91C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770-990-0206</w:t>
            </w:r>
          </w:p>
        </w:tc>
      </w:tr>
      <w:tr w:rsidR="00454A7A" w:rsidRPr="00454A7A" w14:paraId="1ADA2DED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3B4D4230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PetroSouth</w:t>
            </w:r>
            <w:proofErr w:type="spellEnd"/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Inc.</w:t>
            </w:r>
          </w:p>
        </w:tc>
        <w:tc>
          <w:tcPr>
            <w:tcW w:w="391" w:type="pct"/>
            <w:noWrap/>
            <w:hideMark/>
          </w:tcPr>
          <w:p w14:paraId="1DF0F71E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4044FEE8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Griffin</w:t>
            </w:r>
          </w:p>
        </w:tc>
        <w:tc>
          <w:tcPr>
            <w:tcW w:w="2269" w:type="pct"/>
            <w:noWrap/>
            <w:hideMark/>
          </w:tcPr>
          <w:p w14:paraId="31F3EF4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http://www.petrosouth.com/</w:t>
            </w:r>
          </w:p>
        </w:tc>
        <w:tc>
          <w:tcPr>
            <w:tcW w:w="544" w:type="pct"/>
            <w:noWrap/>
            <w:hideMark/>
          </w:tcPr>
          <w:p w14:paraId="762F97A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227-8804</w:t>
            </w:r>
          </w:p>
        </w:tc>
      </w:tr>
      <w:tr w:rsidR="00454A7A" w:rsidRPr="00454A7A" w14:paraId="6F8CA99B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3F209691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Porsche Cars North America</w:t>
            </w:r>
          </w:p>
        </w:tc>
        <w:tc>
          <w:tcPr>
            <w:tcW w:w="391" w:type="pct"/>
            <w:noWrap/>
            <w:hideMark/>
          </w:tcPr>
          <w:p w14:paraId="603D1EBA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23D0AE8C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2269" w:type="pct"/>
            <w:noWrap/>
            <w:hideMark/>
          </w:tcPr>
          <w:p w14:paraId="17C4F6B2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http://www.porsche.com</w:t>
            </w:r>
          </w:p>
        </w:tc>
        <w:tc>
          <w:tcPr>
            <w:tcW w:w="544" w:type="pct"/>
            <w:noWrap/>
            <w:hideMark/>
          </w:tcPr>
          <w:p w14:paraId="7A38C93A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454A7A" w:rsidRPr="00454A7A" w14:paraId="74333497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0253A31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Post and Associates, CPA's</w:t>
            </w:r>
          </w:p>
        </w:tc>
        <w:tc>
          <w:tcPr>
            <w:tcW w:w="391" w:type="pct"/>
            <w:noWrap/>
            <w:hideMark/>
          </w:tcPr>
          <w:p w14:paraId="5DA53021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25343C5B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Marietta</w:t>
            </w:r>
          </w:p>
        </w:tc>
        <w:tc>
          <w:tcPr>
            <w:tcW w:w="2269" w:type="pct"/>
            <w:noWrap/>
            <w:hideMark/>
          </w:tcPr>
          <w:p w14:paraId="5FFC3BC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http://postcpas.com/ </w:t>
            </w:r>
          </w:p>
        </w:tc>
        <w:tc>
          <w:tcPr>
            <w:tcW w:w="544" w:type="pct"/>
            <w:noWrap/>
            <w:hideMark/>
          </w:tcPr>
          <w:p w14:paraId="6A8E67DB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(678) 290-5100</w:t>
            </w:r>
          </w:p>
        </w:tc>
      </w:tr>
      <w:tr w:rsidR="00454A7A" w:rsidRPr="00454A7A" w14:paraId="3D98BE1A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6B75849B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Pricewaterhouse</w:t>
            </w:r>
            <w:proofErr w:type="spellEnd"/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Cooper</w:t>
            </w:r>
          </w:p>
        </w:tc>
        <w:tc>
          <w:tcPr>
            <w:tcW w:w="391" w:type="pct"/>
            <w:noWrap/>
            <w:hideMark/>
          </w:tcPr>
          <w:p w14:paraId="166D22FA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73E37D40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2269" w:type="pct"/>
            <w:noWrap/>
            <w:hideMark/>
          </w:tcPr>
          <w:p w14:paraId="7948F56F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https://www.pwc.com/us/en/careers.html</w:t>
            </w:r>
          </w:p>
        </w:tc>
        <w:tc>
          <w:tcPr>
            <w:tcW w:w="544" w:type="pct"/>
            <w:noWrap/>
            <w:hideMark/>
          </w:tcPr>
          <w:p w14:paraId="7EFCA6D2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(678) 419-1000  </w:t>
            </w:r>
          </w:p>
        </w:tc>
      </w:tr>
      <w:tr w:rsidR="00454A7A" w:rsidRPr="00454A7A" w14:paraId="47CCFC28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27C1B002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Ranger Fueling Services</w:t>
            </w:r>
          </w:p>
        </w:tc>
        <w:tc>
          <w:tcPr>
            <w:tcW w:w="391" w:type="pct"/>
            <w:noWrap/>
            <w:hideMark/>
          </w:tcPr>
          <w:p w14:paraId="4C89F7EB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63F8DF3D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Zebulon</w:t>
            </w:r>
          </w:p>
        </w:tc>
        <w:tc>
          <w:tcPr>
            <w:tcW w:w="2269" w:type="pct"/>
            <w:noWrap/>
            <w:hideMark/>
          </w:tcPr>
          <w:p w14:paraId="5D992470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https://www.rangerpetroleum.com/</w:t>
            </w:r>
          </w:p>
        </w:tc>
        <w:tc>
          <w:tcPr>
            <w:tcW w:w="544" w:type="pct"/>
            <w:noWrap/>
            <w:hideMark/>
          </w:tcPr>
          <w:p w14:paraId="5717D180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(678) 972-4652</w:t>
            </w:r>
          </w:p>
        </w:tc>
      </w:tr>
      <w:tr w:rsidR="00454A7A" w:rsidRPr="00454A7A" w14:paraId="2F0765B0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1DF27083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 Atlanta Small Business Training Consortium INC</w:t>
            </w:r>
          </w:p>
        </w:tc>
        <w:tc>
          <w:tcPr>
            <w:tcW w:w="391" w:type="pct"/>
            <w:noWrap/>
            <w:hideMark/>
          </w:tcPr>
          <w:p w14:paraId="78D30D3B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53AF80C0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2269" w:type="pct"/>
            <w:noWrap/>
            <w:hideMark/>
          </w:tcPr>
          <w:p w14:paraId="0EEB2A62" w14:textId="7448F73F" w:rsidR="00454A7A" w:rsidRPr="005E029F" w:rsidRDefault="00454A7A" w:rsidP="00DE7C36">
            <w:pPr>
              <w:rPr>
                <w:rFonts w:ascii="Times New Roman" w:eastAsia="Times New Roman" w:hAnsi="Times New Roman" w:cs="Times New Roman"/>
                <w:strike/>
                <w:color w:val="FF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544" w:type="pct"/>
            <w:noWrap/>
            <w:hideMark/>
          </w:tcPr>
          <w:p w14:paraId="6EC5A2E7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(770) 906-7015 </w:t>
            </w:r>
          </w:p>
        </w:tc>
      </w:tr>
      <w:tr w:rsidR="00454A7A" w:rsidRPr="00454A7A" w14:paraId="73B7902E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49D4EED3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Toyota South</w:t>
            </w:r>
          </w:p>
        </w:tc>
        <w:tc>
          <w:tcPr>
            <w:tcW w:w="391" w:type="pct"/>
            <w:noWrap/>
            <w:hideMark/>
          </w:tcPr>
          <w:p w14:paraId="08DADEFC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4FA92437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2269" w:type="pct"/>
            <w:noWrap/>
            <w:hideMark/>
          </w:tcPr>
          <w:p w14:paraId="26DF3470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https://www.toyotasouthatlanta.com/</w:t>
            </w:r>
          </w:p>
        </w:tc>
        <w:tc>
          <w:tcPr>
            <w:tcW w:w="544" w:type="pct"/>
            <w:noWrap/>
            <w:hideMark/>
          </w:tcPr>
          <w:p w14:paraId="5BEB7A16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961-0225</w:t>
            </w:r>
          </w:p>
        </w:tc>
      </w:tr>
      <w:tr w:rsidR="00454A7A" w:rsidRPr="00454A7A" w14:paraId="4FBC959D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64232E05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Toyota South</w:t>
            </w:r>
          </w:p>
        </w:tc>
        <w:tc>
          <w:tcPr>
            <w:tcW w:w="391" w:type="pct"/>
            <w:noWrap/>
            <w:hideMark/>
          </w:tcPr>
          <w:p w14:paraId="34A952A7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5ED4AC87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Morrow</w:t>
            </w:r>
          </w:p>
        </w:tc>
        <w:tc>
          <w:tcPr>
            <w:tcW w:w="2269" w:type="pct"/>
            <w:noWrap/>
            <w:hideMark/>
          </w:tcPr>
          <w:p w14:paraId="1FEBAB6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https://www.toyotasouthatlanta.com/</w:t>
            </w:r>
          </w:p>
        </w:tc>
        <w:tc>
          <w:tcPr>
            <w:tcW w:w="544" w:type="pct"/>
            <w:noWrap/>
            <w:hideMark/>
          </w:tcPr>
          <w:p w14:paraId="2F1B91FE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961-0225</w:t>
            </w:r>
          </w:p>
        </w:tc>
      </w:tr>
      <w:tr w:rsidR="00454A7A" w:rsidRPr="00454A7A" w14:paraId="307756FD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10C487CC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VAAS Professionals LLC</w:t>
            </w:r>
          </w:p>
        </w:tc>
        <w:tc>
          <w:tcPr>
            <w:tcW w:w="391" w:type="pct"/>
            <w:noWrap/>
            <w:hideMark/>
          </w:tcPr>
          <w:p w14:paraId="5E9A55D4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61DB931C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Atlanta</w:t>
            </w:r>
          </w:p>
        </w:tc>
        <w:tc>
          <w:tcPr>
            <w:tcW w:w="2269" w:type="pct"/>
            <w:noWrap/>
            <w:hideMark/>
          </w:tcPr>
          <w:p w14:paraId="3FA784FE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http://www.vaasprofessionals.com/ </w:t>
            </w:r>
          </w:p>
        </w:tc>
        <w:tc>
          <w:tcPr>
            <w:tcW w:w="544" w:type="pct"/>
            <w:noWrap/>
            <w:hideMark/>
          </w:tcPr>
          <w:p w14:paraId="18A5ECBA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(404) 223-1058</w:t>
            </w:r>
          </w:p>
        </w:tc>
      </w:tr>
      <w:tr w:rsidR="00454A7A" w:rsidRPr="00454A7A" w14:paraId="72D36111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6D510352" w14:textId="7F02CEFE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Whaley Hammonds Tomasello, </w:t>
            </w:r>
            <w:r w:rsidR="00C40064"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</w: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PC: Atlanta CPA Firm</w:t>
            </w:r>
          </w:p>
        </w:tc>
        <w:tc>
          <w:tcPr>
            <w:tcW w:w="391" w:type="pct"/>
            <w:noWrap/>
            <w:hideMark/>
          </w:tcPr>
          <w:p w14:paraId="57F951B4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12C05C68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McDonough</w:t>
            </w:r>
          </w:p>
        </w:tc>
        <w:tc>
          <w:tcPr>
            <w:tcW w:w="2269" w:type="pct"/>
            <w:noWrap/>
            <w:hideMark/>
          </w:tcPr>
          <w:p w14:paraId="78A5B87A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https://wht.cpa/</w:t>
            </w:r>
          </w:p>
        </w:tc>
        <w:tc>
          <w:tcPr>
            <w:tcW w:w="544" w:type="pct"/>
            <w:noWrap/>
            <w:hideMark/>
          </w:tcPr>
          <w:p w14:paraId="08A31117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(770) 914-1040</w:t>
            </w:r>
          </w:p>
        </w:tc>
      </w:tr>
      <w:tr w:rsidR="00454A7A" w:rsidRPr="00454A7A" w14:paraId="33D2CC65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323FAE7B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WIA Agency</w:t>
            </w:r>
          </w:p>
        </w:tc>
        <w:tc>
          <w:tcPr>
            <w:tcW w:w="391" w:type="pct"/>
            <w:noWrap/>
            <w:hideMark/>
          </w:tcPr>
          <w:p w14:paraId="50156E56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6136C849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Loxahatchee, FL</w:t>
            </w:r>
          </w:p>
        </w:tc>
        <w:tc>
          <w:tcPr>
            <w:tcW w:w="2269" w:type="pct"/>
            <w:noWrap/>
            <w:hideMark/>
          </w:tcPr>
          <w:p w14:paraId="0DAE79B4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https://www.wiaonline.com/</w:t>
            </w:r>
          </w:p>
        </w:tc>
        <w:tc>
          <w:tcPr>
            <w:tcW w:w="544" w:type="pct"/>
            <w:noWrap/>
            <w:hideMark/>
          </w:tcPr>
          <w:p w14:paraId="797FB86B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(904) 360-9066</w:t>
            </w:r>
          </w:p>
        </w:tc>
      </w:tr>
      <w:tr w:rsidR="00454A7A" w:rsidRPr="00454A7A" w14:paraId="3B308B61" w14:textId="77777777" w:rsidTr="00C40064">
        <w:trPr>
          <w:trHeight w:val="300"/>
        </w:trPr>
        <w:tc>
          <w:tcPr>
            <w:tcW w:w="1145" w:type="pct"/>
            <w:noWrap/>
            <w:hideMark/>
          </w:tcPr>
          <w:p w14:paraId="38F80B58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YKK AP</w:t>
            </w:r>
          </w:p>
        </w:tc>
        <w:tc>
          <w:tcPr>
            <w:tcW w:w="391" w:type="pct"/>
            <w:noWrap/>
            <w:hideMark/>
          </w:tcPr>
          <w:p w14:paraId="1ED801D7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Accounting</w:t>
            </w:r>
          </w:p>
        </w:tc>
        <w:tc>
          <w:tcPr>
            <w:tcW w:w="651" w:type="pct"/>
            <w:noWrap/>
            <w:hideMark/>
          </w:tcPr>
          <w:p w14:paraId="5FCB6AE6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Dublin</w:t>
            </w:r>
          </w:p>
        </w:tc>
        <w:tc>
          <w:tcPr>
            <w:tcW w:w="2269" w:type="pct"/>
            <w:noWrap/>
            <w:hideMark/>
          </w:tcPr>
          <w:p w14:paraId="19D0D292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https://www.ykkap.com/commercial/atlanta-showroom/</w:t>
            </w:r>
          </w:p>
        </w:tc>
        <w:tc>
          <w:tcPr>
            <w:tcW w:w="544" w:type="pct"/>
            <w:noWrap/>
            <w:hideMark/>
          </w:tcPr>
          <w:p w14:paraId="7B2AFCC8" w14:textId="77777777" w:rsidR="00454A7A" w:rsidRPr="00B12DDB" w:rsidRDefault="00454A7A" w:rsidP="00DE7C3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12DD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(678) 838-6000</w:t>
            </w:r>
          </w:p>
        </w:tc>
      </w:tr>
    </w:tbl>
    <w:p w14:paraId="44EA07CA" w14:textId="77777777" w:rsidR="00454A7A" w:rsidRPr="001A2669" w:rsidRDefault="00454A7A" w:rsidP="00B932A2">
      <w:pP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</w:p>
    <w:p w14:paraId="57C01259" w14:textId="77777777" w:rsidR="003D4565" w:rsidRDefault="003D4565" w:rsidP="003C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To add an organization to this list, send a request with contact information to </w:t>
      </w:r>
      <w:hyperlink r:id="rId8" w:history="1">
        <w:r w:rsidRPr="005F1A6B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career@clayton.edu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E8CCE79" w14:textId="77777777" w:rsidR="003C459D" w:rsidRPr="00486D37" w:rsidRDefault="003C459D" w:rsidP="003C45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get an internship approved, print out, fill out, and submit the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u w:val="single"/>
        </w:rPr>
        <w:t>Learning Agreement Form</w:t>
      </w:r>
      <w:r w:rsidRPr="005F1A6B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r w:rsidRPr="005F1A6B">
        <w:rPr>
          <w:rFonts w:ascii="Times New Roman" w:eastAsia="Times New Roman" w:hAnsi="Times New Roman" w:cs="Times New Roman"/>
          <w:color w:val="000000"/>
          <w:sz w:val="24"/>
          <w:szCs w:val="24"/>
        </w:rPr>
        <w:t>to the professor who will be coordinating your internship.</w:t>
      </w:r>
      <w:r w:rsidRPr="00486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7AD9F89B" w14:textId="77777777" w:rsidR="00B932A2" w:rsidRDefault="00B932A2"/>
    <w:sectPr w:rsidR="00B932A2" w:rsidSect="00B64630">
      <w:pgSz w:w="20160" w:h="12240" w:orient="landscape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n-US" w:vendorID="64" w:dllVersion="131078" w:nlCheck="1" w:checkStyle="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2A2"/>
    <w:rsid w:val="000111A9"/>
    <w:rsid w:val="00073AC6"/>
    <w:rsid w:val="000A0675"/>
    <w:rsid w:val="000C2C3F"/>
    <w:rsid w:val="000D0485"/>
    <w:rsid w:val="000E01B9"/>
    <w:rsid w:val="000E5236"/>
    <w:rsid w:val="00155E9F"/>
    <w:rsid w:val="00185E5C"/>
    <w:rsid w:val="001A2669"/>
    <w:rsid w:val="001B13E4"/>
    <w:rsid w:val="001B7338"/>
    <w:rsid w:val="001D340E"/>
    <w:rsid w:val="002044A8"/>
    <w:rsid w:val="0021293B"/>
    <w:rsid w:val="00252894"/>
    <w:rsid w:val="002F5412"/>
    <w:rsid w:val="003054A4"/>
    <w:rsid w:val="00370D43"/>
    <w:rsid w:val="00373D95"/>
    <w:rsid w:val="00392C05"/>
    <w:rsid w:val="003C459D"/>
    <w:rsid w:val="003D4565"/>
    <w:rsid w:val="003E506F"/>
    <w:rsid w:val="00405A00"/>
    <w:rsid w:val="00454A7A"/>
    <w:rsid w:val="004A1090"/>
    <w:rsid w:val="004A55AD"/>
    <w:rsid w:val="004D71DA"/>
    <w:rsid w:val="004F4334"/>
    <w:rsid w:val="00517FC9"/>
    <w:rsid w:val="00520426"/>
    <w:rsid w:val="005546D3"/>
    <w:rsid w:val="005D0755"/>
    <w:rsid w:val="005E029F"/>
    <w:rsid w:val="0061037E"/>
    <w:rsid w:val="006127EA"/>
    <w:rsid w:val="00632DE9"/>
    <w:rsid w:val="0068307F"/>
    <w:rsid w:val="006D3366"/>
    <w:rsid w:val="00710235"/>
    <w:rsid w:val="00722F3F"/>
    <w:rsid w:val="00764FB8"/>
    <w:rsid w:val="007867DE"/>
    <w:rsid w:val="007E0435"/>
    <w:rsid w:val="007F30F3"/>
    <w:rsid w:val="00832252"/>
    <w:rsid w:val="008960E1"/>
    <w:rsid w:val="008B0A33"/>
    <w:rsid w:val="008F0E7A"/>
    <w:rsid w:val="008F1ABC"/>
    <w:rsid w:val="00914312"/>
    <w:rsid w:val="009377A9"/>
    <w:rsid w:val="00956929"/>
    <w:rsid w:val="009E603A"/>
    <w:rsid w:val="00A9282E"/>
    <w:rsid w:val="00B11F09"/>
    <w:rsid w:val="00B12DDB"/>
    <w:rsid w:val="00B4334A"/>
    <w:rsid w:val="00B64630"/>
    <w:rsid w:val="00B932A2"/>
    <w:rsid w:val="00BD5A60"/>
    <w:rsid w:val="00BD63B3"/>
    <w:rsid w:val="00BE7567"/>
    <w:rsid w:val="00C40064"/>
    <w:rsid w:val="00C763E0"/>
    <w:rsid w:val="00CC2115"/>
    <w:rsid w:val="00D36D55"/>
    <w:rsid w:val="00D43B7F"/>
    <w:rsid w:val="00D60102"/>
    <w:rsid w:val="00D62701"/>
    <w:rsid w:val="00D9488A"/>
    <w:rsid w:val="00DB55C1"/>
    <w:rsid w:val="00DC25EA"/>
    <w:rsid w:val="00DD4DDF"/>
    <w:rsid w:val="00DF668B"/>
    <w:rsid w:val="00E61150"/>
    <w:rsid w:val="00E8722F"/>
    <w:rsid w:val="00E9713B"/>
    <w:rsid w:val="00EF64E2"/>
    <w:rsid w:val="00F762F0"/>
    <w:rsid w:val="00F76FAE"/>
    <w:rsid w:val="00F85B1E"/>
    <w:rsid w:val="00FC0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182D7B"/>
  <w15:chartTrackingRefBased/>
  <w15:docId w15:val="{A4C9BFF7-4244-4DAA-984B-96B06113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32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459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C2115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C2115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CC211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0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0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63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6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4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7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0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03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9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6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7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7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4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areer@clayton.edu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gi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8f5d325-dde3-4340-a5aa-fe8b35a4f8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ABF36D2874C43951D24ADD41F60D5" ma:contentTypeVersion="17" ma:contentTypeDescription="Create a new document." ma:contentTypeScope="" ma:versionID="34ac1c66f334b942b30d0f13e27b8f70">
  <xsd:schema xmlns:xsd="http://www.w3.org/2001/XMLSchema" xmlns:xs="http://www.w3.org/2001/XMLSchema" xmlns:p="http://schemas.microsoft.com/office/2006/metadata/properties" xmlns:ns3="88f5d325-dde3-4340-a5aa-fe8b35a4f855" xmlns:ns4="7f02c47f-2de3-464e-8267-1732a600d3c9" targetNamespace="http://schemas.microsoft.com/office/2006/metadata/properties" ma:root="true" ma:fieldsID="fad6455236b31d00e06326a4b870cb41" ns3:_="" ns4:_="">
    <xsd:import namespace="88f5d325-dde3-4340-a5aa-fe8b35a4f855"/>
    <xsd:import namespace="7f02c47f-2de3-464e-8267-1732a600d3c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5d325-dde3-4340-a5aa-fe8b35a4f8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02c47f-2de3-464e-8267-1732a600d3c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9CCC90-03F0-4A12-BC56-A321B32FF6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C581781-5ADB-4F46-9BA1-BA8884CE8EED}">
  <ds:schemaRefs>
    <ds:schemaRef ds:uri="88f5d325-dde3-4340-a5aa-fe8b35a4f85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7f02c47f-2de3-464e-8267-1732a600d3c9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BFCE015-9108-4283-8EB6-628CAF7A0B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f5d325-dde3-4340-a5aa-fe8b35a4f855"/>
    <ds:schemaRef ds:uri="7f02c47f-2de3-464e-8267-1732a600d3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476</Words>
  <Characters>4634</Characters>
  <Application>Microsoft Office Word</Application>
  <DocSecurity>4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Career</dc:creator>
  <cp:keywords/>
  <dc:description/>
  <cp:lastModifiedBy>Charles Howard</cp:lastModifiedBy>
  <cp:revision>2</cp:revision>
  <dcterms:created xsi:type="dcterms:W3CDTF">2024-07-03T13:53:00Z</dcterms:created>
  <dcterms:modified xsi:type="dcterms:W3CDTF">2024-07-03T13:53:00Z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0x010100524ABF36D2874C43951D24ADD41F60D5</vt:lpwstr>
  </property>
  <property fmtid="{D5CDD505-2E9C-101B-9397-08002B2CF9AE}" pid="3" name="GrammarlyDocumentId">
    <vt:lpwstr>64da4fce6c37e946beacc59f8ab2fecc5705c4c0c6c20595a2069ebc9d6e46e0</vt:lpwstr>
  </property>
</Properties>
</file>