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E0435" w:rsidRDefault="00B932A2">
      <w:r w:rsidRPr="0004660C">
        <w:rPr>
          <w:rFonts w:ascii="Verdana" w:eastAsia="Calibri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778799F7" wp14:editId="282A9CD5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7798E" w14:textId="77777777" w:rsidR="00B932A2" w:rsidRDefault="00C521BA" w:rsidP="00B932A2">
      <w:pPr>
        <w:rPr>
          <w:rFonts w:ascii="Papyrus" w:eastAsia="Calibri" w:hAnsi="Papyrus" w:cs="Arial"/>
          <w:b/>
          <w:bCs/>
          <w:color w:val="000000"/>
          <w:sz w:val="48"/>
          <w:szCs w:val="48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English </w:t>
      </w:r>
      <w:r w:rsidR="00B932A2" w:rsidRPr="00B932A2">
        <w:rPr>
          <w:rFonts w:ascii="Papyrus" w:eastAsia="Calibri" w:hAnsi="Papyrus" w:cs="Arial"/>
          <w:b/>
          <w:bCs/>
          <w:color w:val="000000"/>
          <w:sz w:val="48"/>
          <w:szCs w:val="48"/>
        </w:rPr>
        <w:t>Internship Sites</w:t>
      </w:r>
    </w:p>
    <w:tbl>
      <w:tblPr>
        <w:tblStyle w:val="TableGrid"/>
        <w:tblW w:w="5210" w:type="pct"/>
        <w:tblInd w:w="-545" w:type="dxa"/>
        <w:tblLayout w:type="fixed"/>
        <w:tblLook w:val="04A0" w:firstRow="1" w:lastRow="0" w:firstColumn="1" w:lastColumn="0" w:noHBand="0" w:noVBand="1"/>
      </w:tblPr>
      <w:tblGrid>
        <w:gridCol w:w="3781"/>
        <w:gridCol w:w="2248"/>
        <w:gridCol w:w="1352"/>
        <w:gridCol w:w="4318"/>
        <w:gridCol w:w="1795"/>
      </w:tblGrid>
      <w:tr w:rsidR="00D60167" w:rsidRPr="00CF4E84" w14:paraId="5AAF4D9A" w14:textId="77777777" w:rsidTr="00DA0E34">
        <w:trPr>
          <w:trHeight w:val="300"/>
        </w:trPr>
        <w:tc>
          <w:tcPr>
            <w:tcW w:w="1401" w:type="pct"/>
            <w:shd w:val="clear" w:color="auto" w:fill="A5A5A5" w:themeFill="accent3"/>
            <w:noWrap/>
            <w:hideMark/>
          </w:tcPr>
          <w:p w14:paraId="4202116A" w14:textId="77777777" w:rsidR="00B67AAB" w:rsidRPr="00CF4E84" w:rsidRDefault="00B67AA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4E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833" w:type="pct"/>
            <w:shd w:val="clear" w:color="auto" w:fill="A5A5A5" w:themeFill="accent3"/>
            <w:noWrap/>
            <w:hideMark/>
          </w:tcPr>
          <w:p w14:paraId="6462E00E" w14:textId="77777777" w:rsidR="00B67AAB" w:rsidRPr="00CF4E84" w:rsidRDefault="00B67AA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4E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501" w:type="pct"/>
            <w:shd w:val="clear" w:color="auto" w:fill="A5A5A5" w:themeFill="accent3"/>
            <w:noWrap/>
            <w:hideMark/>
          </w:tcPr>
          <w:p w14:paraId="403A5D0A" w14:textId="77777777" w:rsidR="00B67AAB" w:rsidRPr="00CF4E84" w:rsidRDefault="00B67AA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4E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1600" w:type="pct"/>
            <w:shd w:val="clear" w:color="auto" w:fill="A5A5A5" w:themeFill="accent3"/>
            <w:noWrap/>
            <w:hideMark/>
          </w:tcPr>
          <w:p w14:paraId="1A102E50" w14:textId="77777777" w:rsidR="00B67AAB" w:rsidRPr="00CF4E84" w:rsidRDefault="00B67AA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4E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665" w:type="pct"/>
            <w:shd w:val="clear" w:color="auto" w:fill="A5A5A5" w:themeFill="accent3"/>
            <w:noWrap/>
            <w:hideMark/>
          </w:tcPr>
          <w:p w14:paraId="79CD7931" w14:textId="77777777" w:rsidR="00B67AAB" w:rsidRPr="00CF4E84" w:rsidRDefault="00B67AA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4E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Phone</w:t>
            </w:r>
          </w:p>
        </w:tc>
      </w:tr>
      <w:tr w:rsidR="00D60167" w:rsidRPr="00B67AAB" w14:paraId="6413A17C" w14:textId="77777777" w:rsidTr="00DA0E34">
        <w:trPr>
          <w:trHeight w:val="300"/>
        </w:trPr>
        <w:tc>
          <w:tcPr>
            <w:tcW w:w="1401" w:type="pct"/>
            <w:noWrap/>
            <w:hideMark/>
          </w:tcPr>
          <w:p w14:paraId="1240F014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Clayton State University – Bent Tree </w:t>
            </w:r>
          </w:p>
        </w:tc>
        <w:tc>
          <w:tcPr>
            <w:tcW w:w="833" w:type="pct"/>
            <w:noWrap/>
            <w:hideMark/>
          </w:tcPr>
          <w:p w14:paraId="6046EEA7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01" w:type="pct"/>
            <w:noWrap/>
            <w:hideMark/>
          </w:tcPr>
          <w:p w14:paraId="1C3E7023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1600" w:type="pct"/>
            <w:noWrap/>
            <w:hideMark/>
          </w:tcPr>
          <w:p w14:paraId="22609EAC" w14:textId="0BEA41D5" w:rsidR="00B67AAB" w:rsidRPr="00217E46" w:rsidRDefault="00B67AAB" w:rsidP="00217E4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7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http://www.clayton.edu/ </w:t>
            </w:r>
          </w:p>
        </w:tc>
        <w:tc>
          <w:tcPr>
            <w:tcW w:w="665" w:type="pct"/>
            <w:noWrap/>
            <w:hideMark/>
          </w:tcPr>
          <w:p w14:paraId="6FB3E98C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466-5427</w:t>
            </w:r>
          </w:p>
        </w:tc>
      </w:tr>
      <w:tr w:rsidR="00D60167" w:rsidRPr="00B67AAB" w14:paraId="7F71728D" w14:textId="77777777" w:rsidTr="00DA0E34">
        <w:trPr>
          <w:trHeight w:val="300"/>
        </w:trPr>
        <w:tc>
          <w:tcPr>
            <w:tcW w:w="1401" w:type="pct"/>
            <w:noWrap/>
            <w:hideMark/>
          </w:tcPr>
          <w:p w14:paraId="6026F52D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University - Cygnet</w:t>
            </w:r>
          </w:p>
        </w:tc>
        <w:tc>
          <w:tcPr>
            <w:tcW w:w="833" w:type="pct"/>
            <w:noWrap/>
            <w:hideMark/>
          </w:tcPr>
          <w:p w14:paraId="5198A519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01" w:type="pct"/>
            <w:noWrap/>
            <w:hideMark/>
          </w:tcPr>
          <w:p w14:paraId="6802A38B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1600" w:type="pct"/>
            <w:noWrap/>
            <w:hideMark/>
          </w:tcPr>
          <w:p w14:paraId="4849082D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https://www.clayton.edu/arts-sciences/departments/english/cygnet</w:t>
            </w:r>
          </w:p>
        </w:tc>
        <w:tc>
          <w:tcPr>
            <w:tcW w:w="665" w:type="pct"/>
            <w:noWrap/>
            <w:hideMark/>
          </w:tcPr>
          <w:p w14:paraId="34CB89C7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466-4556</w:t>
            </w:r>
          </w:p>
        </w:tc>
      </w:tr>
      <w:tr w:rsidR="00D60167" w:rsidRPr="00B67AAB" w14:paraId="51A7CEDE" w14:textId="77777777" w:rsidTr="00DA0E34">
        <w:trPr>
          <w:trHeight w:val="300"/>
        </w:trPr>
        <w:tc>
          <w:tcPr>
            <w:tcW w:w="1401" w:type="pct"/>
            <w:noWrap/>
            <w:hideMark/>
          </w:tcPr>
          <w:p w14:paraId="3E449491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University - Student Media</w:t>
            </w:r>
          </w:p>
        </w:tc>
        <w:tc>
          <w:tcPr>
            <w:tcW w:w="833" w:type="pct"/>
            <w:noWrap/>
            <w:hideMark/>
          </w:tcPr>
          <w:p w14:paraId="68045691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Media/ Radio/ Publications</w:t>
            </w:r>
          </w:p>
        </w:tc>
        <w:tc>
          <w:tcPr>
            <w:tcW w:w="501" w:type="pct"/>
            <w:noWrap/>
            <w:hideMark/>
          </w:tcPr>
          <w:p w14:paraId="0979D4FE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1600" w:type="pct"/>
            <w:noWrap/>
            <w:hideMark/>
          </w:tcPr>
          <w:p w14:paraId="21ECBF5C" w14:textId="14EF028B" w:rsidR="00B67AAB" w:rsidRPr="00217E46" w:rsidRDefault="00B67A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E46">
              <w:rPr>
                <w:rFonts w:ascii="Times New Roman" w:eastAsia="Calibri" w:hAnsi="Times New Roman" w:cs="Times New Roman"/>
                <w:sz w:val="24"/>
                <w:szCs w:val="24"/>
              </w:rPr>
              <w:t>http</w:t>
            </w:r>
            <w:r w:rsidR="00217E46" w:rsidRPr="00217E46">
              <w:rPr>
                <w:rFonts w:ascii="Times New Roman" w:eastAsia="Calibri" w:hAnsi="Times New Roman" w:cs="Times New Roman"/>
                <w:sz w:val="24"/>
                <w:szCs w:val="24"/>
              </w:rPr>
              <w:t>://www.clayton.edu/</w:t>
            </w:r>
            <w:r w:rsidRPr="00217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5" w:type="pct"/>
            <w:noWrap/>
            <w:hideMark/>
          </w:tcPr>
          <w:p w14:paraId="1275F0E9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466-5433</w:t>
            </w:r>
          </w:p>
        </w:tc>
      </w:tr>
      <w:tr w:rsidR="00D60167" w:rsidRPr="00B67AAB" w14:paraId="1599E8AF" w14:textId="77777777" w:rsidTr="00DA0E34">
        <w:trPr>
          <w:trHeight w:val="300"/>
        </w:trPr>
        <w:tc>
          <w:tcPr>
            <w:tcW w:w="1401" w:type="pct"/>
            <w:noWrap/>
            <w:hideMark/>
          </w:tcPr>
          <w:p w14:paraId="2DB80BA4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University Writer's Studio</w:t>
            </w:r>
          </w:p>
        </w:tc>
        <w:tc>
          <w:tcPr>
            <w:tcW w:w="833" w:type="pct"/>
            <w:noWrap/>
            <w:hideMark/>
          </w:tcPr>
          <w:p w14:paraId="08A36920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01" w:type="pct"/>
            <w:noWrap/>
            <w:hideMark/>
          </w:tcPr>
          <w:p w14:paraId="00049C3D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1600" w:type="pct"/>
            <w:noWrap/>
            <w:hideMark/>
          </w:tcPr>
          <w:p w14:paraId="4BEA78B2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http://www.clayton.edu/writersstudio </w:t>
            </w:r>
          </w:p>
        </w:tc>
        <w:tc>
          <w:tcPr>
            <w:tcW w:w="665" w:type="pct"/>
            <w:noWrap/>
            <w:hideMark/>
          </w:tcPr>
          <w:p w14:paraId="7D2528C4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466-4728</w:t>
            </w:r>
          </w:p>
        </w:tc>
      </w:tr>
      <w:tr w:rsidR="00D60167" w:rsidRPr="00B67AAB" w14:paraId="078E4DEC" w14:textId="77777777" w:rsidTr="00DA0E34">
        <w:trPr>
          <w:trHeight w:val="300"/>
        </w:trPr>
        <w:tc>
          <w:tcPr>
            <w:tcW w:w="1401" w:type="pct"/>
            <w:noWrap/>
            <w:hideMark/>
          </w:tcPr>
          <w:p w14:paraId="4C803041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University, Department of English</w:t>
            </w:r>
          </w:p>
        </w:tc>
        <w:tc>
          <w:tcPr>
            <w:tcW w:w="833" w:type="pct"/>
            <w:noWrap/>
            <w:hideMark/>
          </w:tcPr>
          <w:p w14:paraId="6CC80DAB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01" w:type="pct"/>
            <w:noWrap/>
            <w:hideMark/>
          </w:tcPr>
          <w:p w14:paraId="51C15414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1600" w:type="pct"/>
            <w:noWrap/>
            <w:hideMark/>
          </w:tcPr>
          <w:p w14:paraId="00C35FF5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http://www.clayton.edu/english </w:t>
            </w:r>
          </w:p>
        </w:tc>
        <w:tc>
          <w:tcPr>
            <w:tcW w:w="665" w:type="pct"/>
            <w:noWrap/>
            <w:hideMark/>
          </w:tcPr>
          <w:p w14:paraId="6244E190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466- 4711</w:t>
            </w:r>
          </w:p>
        </w:tc>
      </w:tr>
      <w:tr w:rsidR="00D60167" w:rsidRPr="00B67AAB" w14:paraId="4C5AD3D0" w14:textId="77777777" w:rsidTr="00DA0E34">
        <w:trPr>
          <w:trHeight w:val="300"/>
        </w:trPr>
        <w:tc>
          <w:tcPr>
            <w:tcW w:w="1401" w:type="pct"/>
            <w:noWrap/>
            <w:hideMark/>
          </w:tcPr>
          <w:p w14:paraId="7950184B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Comcast Studio 25</w:t>
            </w:r>
          </w:p>
        </w:tc>
        <w:tc>
          <w:tcPr>
            <w:tcW w:w="833" w:type="pct"/>
            <w:noWrap/>
            <w:hideMark/>
          </w:tcPr>
          <w:p w14:paraId="10C0F2FB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Production/ Programming </w:t>
            </w:r>
          </w:p>
        </w:tc>
        <w:tc>
          <w:tcPr>
            <w:tcW w:w="501" w:type="pct"/>
            <w:noWrap/>
            <w:hideMark/>
          </w:tcPr>
          <w:p w14:paraId="553632DE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Chamblee</w:t>
            </w:r>
          </w:p>
        </w:tc>
        <w:tc>
          <w:tcPr>
            <w:tcW w:w="1600" w:type="pct"/>
            <w:noWrap/>
            <w:hideMark/>
          </w:tcPr>
          <w:p w14:paraId="1B4A4485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http://www.comcaststudio25.com/ </w:t>
            </w:r>
          </w:p>
        </w:tc>
        <w:tc>
          <w:tcPr>
            <w:tcW w:w="665" w:type="pct"/>
            <w:noWrap/>
            <w:hideMark/>
          </w:tcPr>
          <w:p w14:paraId="0B335BF1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559-2277</w:t>
            </w:r>
          </w:p>
        </w:tc>
      </w:tr>
      <w:tr w:rsidR="00D60167" w:rsidRPr="00B67AAB" w14:paraId="7E6BA9A4" w14:textId="77777777" w:rsidTr="00DA0E34">
        <w:trPr>
          <w:trHeight w:val="300"/>
        </w:trPr>
        <w:tc>
          <w:tcPr>
            <w:tcW w:w="1401" w:type="pct"/>
            <w:noWrap/>
            <w:hideMark/>
          </w:tcPr>
          <w:p w14:paraId="537CB34B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Covenant House Georgia</w:t>
            </w:r>
          </w:p>
        </w:tc>
        <w:tc>
          <w:tcPr>
            <w:tcW w:w="833" w:type="pct"/>
            <w:noWrap/>
            <w:hideMark/>
          </w:tcPr>
          <w:p w14:paraId="71F73130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Shelter Services </w:t>
            </w:r>
          </w:p>
        </w:tc>
        <w:tc>
          <w:tcPr>
            <w:tcW w:w="501" w:type="pct"/>
            <w:noWrap/>
            <w:hideMark/>
          </w:tcPr>
          <w:p w14:paraId="332702B0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00" w:type="pct"/>
            <w:noWrap/>
            <w:hideMark/>
          </w:tcPr>
          <w:p w14:paraId="7A9EE457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http://www.covenanthousega.org/ </w:t>
            </w:r>
          </w:p>
        </w:tc>
        <w:tc>
          <w:tcPr>
            <w:tcW w:w="665" w:type="pct"/>
            <w:noWrap/>
            <w:hideMark/>
          </w:tcPr>
          <w:p w14:paraId="3CAAC59B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589-0163</w:t>
            </w:r>
          </w:p>
        </w:tc>
      </w:tr>
      <w:tr w:rsidR="00D60167" w:rsidRPr="00B67AAB" w14:paraId="7561C0F5" w14:textId="77777777" w:rsidTr="00DA0E34">
        <w:trPr>
          <w:trHeight w:val="300"/>
        </w:trPr>
        <w:tc>
          <w:tcPr>
            <w:tcW w:w="1401" w:type="pct"/>
            <w:noWrap/>
            <w:hideMark/>
          </w:tcPr>
          <w:p w14:paraId="0357ECB9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https://sarahscoop.com/</w:t>
            </w:r>
          </w:p>
        </w:tc>
        <w:tc>
          <w:tcPr>
            <w:tcW w:w="833" w:type="pct"/>
            <w:noWrap/>
            <w:hideMark/>
          </w:tcPr>
          <w:p w14:paraId="5F21174C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News/Entertainment</w:t>
            </w:r>
          </w:p>
        </w:tc>
        <w:tc>
          <w:tcPr>
            <w:tcW w:w="501" w:type="pct"/>
            <w:noWrap/>
            <w:hideMark/>
          </w:tcPr>
          <w:p w14:paraId="1387B141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600" w:type="pct"/>
            <w:noWrap/>
            <w:hideMark/>
          </w:tcPr>
          <w:p w14:paraId="57A7BAA4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https://sarahscoop.com/</w:t>
            </w:r>
          </w:p>
        </w:tc>
        <w:tc>
          <w:tcPr>
            <w:tcW w:w="665" w:type="pct"/>
            <w:noWrap/>
            <w:hideMark/>
          </w:tcPr>
          <w:p w14:paraId="58B00FFA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167" w:rsidRPr="00B67AAB" w14:paraId="7F08F0B4" w14:textId="77777777" w:rsidTr="00DA0E34">
        <w:trPr>
          <w:trHeight w:val="300"/>
        </w:trPr>
        <w:tc>
          <w:tcPr>
            <w:tcW w:w="1401" w:type="pct"/>
            <w:noWrap/>
            <w:hideMark/>
          </w:tcPr>
          <w:p w14:paraId="423480B9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Kids Enabled, Inc.</w:t>
            </w:r>
          </w:p>
        </w:tc>
        <w:tc>
          <w:tcPr>
            <w:tcW w:w="833" w:type="pct"/>
            <w:noWrap/>
            <w:hideMark/>
          </w:tcPr>
          <w:p w14:paraId="733B0DA6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Youth Support</w:t>
            </w:r>
          </w:p>
        </w:tc>
        <w:tc>
          <w:tcPr>
            <w:tcW w:w="501" w:type="pct"/>
            <w:noWrap/>
            <w:hideMark/>
          </w:tcPr>
          <w:p w14:paraId="3B878E58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00" w:type="pct"/>
            <w:noWrap/>
            <w:hideMark/>
          </w:tcPr>
          <w:p w14:paraId="5A6C9551" w14:textId="780D3FB6" w:rsidR="00B67AAB" w:rsidRPr="00F75F82" w:rsidRDefault="00B67AAB">
            <w:pPr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665" w:type="pct"/>
            <w:noWrap/>
            <w:hideMark/>
          </w:tcPr>
          <w:p w14:paraId="12A92BFB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784-0521</w:t>
            </w:r>
          </w:p>
        </w:tc>
      </w:tr>
      <w:tr w:rsidR="00D60167" w:rsidRPr="00B67AAB" w14:paraId="405E21DC" w14:textId="77777777" w:rsidTr="00DA0E34">
        <w:trPr>
          <w:trHeight w:val="300"/>
        </w:trPr>
        <w:tc>
          <w:tcPr>
            <w:tcW w:w="1401" w:type="pct"/>
            <w:noWrap/>
            <w:hideMark/>
          </w:tcPr>
          <w:p w14:paraId="15073642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 Atlanta Inquirer and Business League</w:t>
            </w:r>
          </w:p>
        </w:tc>
        <w:tc>
          <w:tcPr>
            <w:tcW w:w="833" w:type="pct"/>
            <w:noWrap/>
            <w:hideMark/>
          </w:tcPr>
          <w:p w14:paraId="50B94809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Business Resource/ Guide</w:t>
            </w:r>
          </w:p>
        </w:tc>
        <w:tc>
          <w:tcPr>
            <w:tcW w:w="501" w:type="pct"/>
            <w:noWrap/>
            <w:hideMark/>
          </w:tcPr>
          <w:p w14:paraId="6F0D54BD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1600" w:type="pct"/>
            <w:noWrap/>
            <w:hideMark/>
          </w:tcPr>
          <w:p w14:paraId="6D78BDD5" w14:textId="59A9A3C2" w:rsidR="00B67AAB" w:rsidRPr="00217E46" w:rsidRDefault="00217E4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7E46">
              <w:rPr>
                <w:rFonts w:ascii="Times New Roman" w:eastAsia="Calibri" w:hAnsi="Times New Roman" w:cs="Times New Roman"/>
                <w:sz w:val="24"/>
                <w:szCs w:val="24"/>
              </w:rPr>
              <w:t>https://atlantabusinessleague.org/atlanta-inquirer/</w:t>
            </w:r>
          </w:p>
        </w:tc>
        <w:tc>
          <w:tcPr>
            <w:tcW w:w="665" w:type="pct"/>
            <w:noWrap/>
            <w:hideMark/>
          </w:tcPr>
          <w:p w14:paraId="4C17993A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584-8126</w:t>
            </w:r>
          </w:p>
        </w:tc>
      </w:tr>
      <w:tr w:rsidR="00D60167" w:rsidRPr="00B67AAB" w14:paraId="20ACB41D" w14:textId="77777777" w:rsidTr="00DA0E34">
        <w:trPr>
          <w:trHeight w:val="300"/>
        </w:trPr>
        <w:tc>
          <w:tcPr>
            <w:tcW w:w="1401" w:type="pct"/>
            <w:noWrap/>
            <w:hideMark/>
          </w:tcPr>
          <w:p w14:paraId="7645BBF3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University of Florida, Dept. of Electrical &amp; Computer Engineering</w:t>
            </w:r>
          </w:p>
        </w:tc>
        <w:tc>
          <w:tcPr>
            <w:tcW w:w="833" w:type="pct"/>
            <w:noWrap/>
            <w:hideMark/>
          </w:tcPr>
          <w:p w14:paraId="6C4860F8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501" w:type="pct"/>
            <w:noWrap/>
            <w:hideMark/>
          </w:tcPr>
          <w:p w14:paraId="2FBD0880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Gainesville</w:t>
            </w:r>
          </w:p>
        </w:tc>
        <w:tc>
          <w:tcPr>
            <w:tcW w:w="1600" w:type="pct"/>
            <w:noWrap/>
            <w:hideMark/>
          </w:tcPr>
          <w:p w14:paraId="01FBDA77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https://www.ece.ufl.edu/</w:t>
            </w:r>
            <w:bookmarkStart w:id="0" w:name="_GoBack"/>
            <w:bookmarkEnd w:id="0"/>
          </w:p>
        </w:tc>
        <w:tc>
          <w:tcPr>
            <w:tcW w:w="665" w:type="pct"/>
            <w:noWrap/>
            <w:hideMark/>
          </w:tcPr>
          <w:p w14:paraId="35F8B10B" w14:textId="77777777" w:rsidR="00B67AAB" w:rsidRPr="00B67AAB" w:rsidRDefault="00B67A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352.392.0911</w:t>
            </w:r>
          </w:p>
        </w:tc>
      </w:tr>
    </w:tbl>
    <w:p w14:paraId="7A251CE6" w14:textId="77777777" w:rsidR="00B67AAB" w:rsidRPr="00CF4E84" w:rsidRDefault="00B67AAB" w:rsidP="00B932A2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6B8806D" w14:textId="2F00A8FE" w:rsidR="003C459D" w:rsidRPr="00486D37" w:rsidRDefault="008A3A76" w:rsidP="003C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8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C459D"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="003C459D"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3C459D" w:rsidRPr="005F1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="003C459D"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3C459D"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professor who will be coordinating your internship.</w:t>
      </w:r>
      <w:r w:rsidR="003C459D"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3C459D" w:rsidRPr="00486D37" w:rsidSect="003F2C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2"/>
    <w:rsid w:val="001E565B"/>
    <w:rsid w:val="001F2C77"/>
    <w:rsid w:val="00217E46"/>
    <w:rsid w:val="00360AD3"/>
    <w:rsid w:val="003C459D"/>
    <w:rsid w:val="003F2CA0"/>
    <w:rsid w:val="00792573"/>
    <w:rsid w:val="007E0435"/>
    <w:rsid w:val="00811660"/>
    <w:rsid w:val="008A3A76"/>
    <w:rsid w:val="008F0E7A"/>
    <w:rsid w:val="00956929"/>
    <w:rsid w:val="00975936"/>
    <w:rsid w:val="00B67AAB"/>
    <w:rsid w:val="00B932A2"/>
    <w:rsid w:val="00C521BA"/>
    <w:rsid w:val="00CF4E84"/>
    <w:rsid w:val="00D60167"/>
    <w:rsid w:val="00DA0E34"/>
    <w:rsid w:val="00E95B71"/>
    <w:rsid w:val="00F75F82"/>
    <w:rsid w:val="1384BC77"/>
    <w:rsid w:val="1CD074C9"/>
    <w:rsid w:val="26DA6E89"/>
    <w:rsid w:val="5E5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C2991"/>
  <w15:chartTrackingRefBased/>
  <w15:docId w15:val="{E0683C38-9C01-4ACF-AD42-AA8017C2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clayton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6960D-023F-4BA9-8415-B26E1D034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4C5BF-8B63-4959-8579-8EE846A63993}">
  <ds:schemaRefs>
    <ds:schemaRef ds:uri="http://schemas.microsoft.com/office/2006/metadata/properties"/>
    <ds:schemaRef ds:uri="88f5d325-dde3-4340-a5aa-fe8b35a4f8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f02c47f-2de3-464e-8267-1732a600d3c9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6DDE24-123F-47FA-9201-8FDBB31F5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dc:description/>
  <cp:lastModifiedBy>Charles Howard</cp:lastModifiedBy>
  <cp:revision>2</cp:revision>
  <dcterms:created xsi:type="dcterms:W3CDTF">2024-07-03T14:52:00Z</dcterms:created>
  <dcterms:modified xsi:type="dcterms:W3CDTF">2024-07-03T14:52:00Z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8b314eff933a65a870b2f3efe2663704af84a124a2cc7a930cd4ea527930bad7</vt:lpwstr>
  </property>
</Properties>
</file>