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4A687" w14:textId="77777777" w:rsidR="00421AB5" w:rsidRPr="00A43D71" w:rsidRDefault="00E67BC7" w:rsidP="009F099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71">
        <w:rPr>
          <w:rFonts w:ascii="Times New Roman" w:eastAsia="Times New Roman" w:hAnsi="Times New Roman" w:cs="Times New Roman"/>
          <w:b/>
          <w:sz w:val="24"/>
          <w:szCs w:val="24"/>
        </w:rPr>
        <w:t xml:space="preserve">PROPOSAL DEVELOPMENT PROCESS </w:t>
      </w:r>
    </w:p>
    <w:p w14:paraId="6CE55D43" w14:textId="77777777" w:rsidR="00421AB5" w:rsidRPr="00EE7588" w:rsidRDefault="00421AB5" w:rsidP="009F099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The promotion of research and scholarly activities that stimulate active learning is central to the mission of Clayton State University and a top priority for the Office of the Provost &amp; Academic Affairs and the </w:t>
      </w:r>
      <w:r w:rsidR="0029286A" w:rsidRPr="00EE7588">
        <w:rPr>
          <w:rFonts w:ascii="Times New Roman" w:eastAsia="Times New Roman" w:hAnsi="Times New Roman" w:cs="Times New Roman"/>
          <w:sz w:val="24"/>
          <w:szCs w:val="24"/>
        </w:rPr>
        <w:t xml:space="preserve">Business Operations Budget &amp;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Grant </w:t>
      </w:r>
      <w:r w:rsidR="0029286A" w:rsidRPr="00EE7588">
        <w:rPr>
          <w:rFonts w:ascii="Times New Roman" w:eastAsia="Times New Roman" w:hAnsi="Times New Roman" w:cs="Times New Roman"/>
          <w:sz w:val="24"/>
          <w:szCs w:val="24"/>
        </w:rPr>
        <w:t>Accounting Division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37B379" w14:textId="63E8F509" w:rsidR="00421AB5" w:rsidRPr="00EE7588" w:rsidRDefault="00421AB5" w:rsidP="009F099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In continued pursuit of ever greater accomplishments in research and student success, </w:t>
      </w:r>
      <w:r w:rsidR="00DC111C" w:rsidRPr="00EE7588">
        <w:rPr>
          <w:rFonts w:ascii="Times New Roman" w:eastAsia="Times New Roman" w:hAnsi="Times New Roman" w:cs="Times New Roman"/>
          <w:sz w:val="24"/>
          <w:szCs w:val="24"/>
        </w:rPr>
        <w:t>the Business Operations Budget &amp; Grant Accounting Division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 as the primary support staff for </w:t>
      </w:r>
      <w:r w:rsidR="00DC111C" w:rsidRPr="00EE7588"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 w:rsidR="009F099E" w:rsidRPr="00EE7588">
        <w:rPr>
          <w:rFonts w:ascii="Times New Roman" w:eastAsia="Times New Roman" w:hAnsi="Times New Roman" w:cs="Times New Roman"/>
          <w:sz w:val="24"/>
          <w:szCs w:val="24"/>
        </w:rPr>
        <w:t>creation during the p</w:t>
      </w:r>
      <w:r w:rsidR="009F099E" w:rsidRPr="00EE7588">
        <w:rPr>
          <w:rFonts w:ascii="Times New Roman" w:eastAsia="Times New Roman" w:hAnsi="Times New Roman" w:cs="Times New Roman"/>
          <w:bCs/>
          <w:sz w:val="24"/>
          <w:szCs w:val="24"/>
        </w:rPr>
        <w:t>roposal d</w:t>
      </w:r>
      <w:r w:rsidR="00DC111C" w:rsidRPr="00EE7588">
        <w:rPr>
          <w:rFonts w:ascii="Times New Roman" w:eastAsia="Times New Roman" w:hAnsi="Times New Roman" w:cs="Times New Roman"/>
          <w:bCs/>
          <w:sz w:val="24"/>
          <w:szCs w:val="24"/>
        </w:rPr>
        <w:t xml:space="preserve">evelopment </w:t>
      </w:r>
      <w:r w:rsidRPr="00EE7588">
        <w:rPr>
          <w:rFonts w:ascii="Times New Roman" w:eastAsia="Times New Roman" w:hAnsi="Times New Roman" w:cs="Times New Roman"/>
          <w:bCs/>
          <w:sz w:val="24"/>
          <w:szCs w:val="24"/>
        </w:rPr>
        <w:t>phase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 through the provision of timely information, technical expertise and assistance.</w:t>
      </w:r>
    </w:p>
    <w:p w14:paraId="11ED0499" w14:textId="67123739" w:rsidR="00421AB5" w:rsidRDefault="00421AB5" w:rsidP="009F099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 xml:space="preserve">Department Head (Chair or Associate Dean)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is responsible for collaborating with faculty/staff to identify department/college funding priorities, 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providing 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 xml:space="preserve">proposal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>writing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>, as needed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. For more information 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 xml:space="preserve">about the budget development process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 xml:space="preserve">Nicole Harris 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>at (678) 466-</w:t>
      </w:r>
      <w:r w:rsidR="00154A33" w:rsidRPr="00EE7588">
        <w:rPr>
          <w:rFonts w:ascii="Times New Roman" w:eastAsia="Times New Roman" w:hAnsi="Times New Roman" w:cs="Times New Roman"/>
          <w:sz w:val="24"/>
          <w:szCs w:val="24"/>
        </w:rPr>
        <w:t>5497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E708F4" w:rsidRPr="00EE7588">
        <w:rPr>
          <w:rFonts w:ascii="Times New Roman" w:eastAsia="Times New Roman" w:hAnsi="Times New Roman" w:cs="Times New Roman"/>
          <w:sz w:val="24"/>
          <w:szCs w:val="24"/>
        </w:rPr>
        <w:t>NicoleHarris@clayton.edu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31AC" w:rsidRPr="00EE7588">
        <w:rPr>
          <w:rFonts w:ascii="Times New Roman" w:eastAsia="Times New Roman" w:hAnsi="Times New Roman" w:cs="Times New Roman"/>
          <w:sz w:val="24"/>
          <w:szCs w:val="24"/>
        </w:rPr>
        <w:t xml:space="preserve">CSU East, </w:t>
      </w:r>
      <w:r w:rsidR="00E67BC7" w:rsidRPr="00EE7588">
        <w:rPr>
          <w:rFonts w:ascii="Times New Roman" w:eastAsia="Times New Roman" w:hAnsi="Times New Roman" w:cs="Times New Roman"/>
          <w:sz w:val="24"/>
          <w:szCs w:val="24"/>
        </w:rPr>
        <w:t>Woodland</w:t>
      </w:r>
      <w:r w:rsidRPr="00EE7588">
        <w:rPr>
          <w:rFonts w:ascii="Times New Roman" w:eastAsia="Times New Roman" w:hAnsi="Times New Roman" w:cs="Times New Roman"/>
          <w:sz w:val="24"/>
          <w:szCs w:val="24"/>
        </w:rPr>
        <w:t xml:space="preserve"> Hall.</w:t>
      </w:r>
    </w:p>
    <w:p w14:paraId="49D8A01E" w14:textId="23DF4B6E" w:rsidR="00EE7588" w:rsidRDefault="00EE7588" w:rsidP="009F099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553B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http://www.clayton.edu/Grant-Contract-Programs/Links</w:t>
        </w:r>
      </w:hyperlink>
    </w:p>
    <w:p w14:paraId="2290D2CC" w14:textId="77777777" w:rsidR="00EE7588" w:rsidRPr="00EE7588" w:rsidRDefault="00EE7588" w:rsidP="009F099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588" w:rsidRPr="00EE75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80969" w14:textId="77777777" w:rsidR="00AD54EF" w:rsidRDefault="00AD54EF" w:rsidP="007E1179">
      <w:pPr>
        <w:spacing w:after="0" w:line="240" w:lineRule="auto"/>
      </w:pPr>
      <w:r>
        <w:separator/>
      </w:r>
    </w:p>
  </w:endnote>
  <w:endnote w:type="continuationSeparator" w:id="0">
    <w:p w14:paraId="3C186C1E" w14:textId="77777777" w:rsidR="00AD54EF" w:rsidRDefault="00AD54EF" w:rsidP="007E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35AC3" w14:textId="77777777" w:rsidR="00AD54EF" w:rsidRDefault="00AD54EF" w:rsidP="007E1179">
      <w:pPr>
        <w:spacing w:after="0" w:line="240" w:lineRule="auto"/>
      </w:pPr>
      <w:r>
        <w:separator/>
      </w:r>
    </w:p>
  </w:footnote>
  <w:footnote w:type="continuationSeparator" w:id="0">
    <w:p w14:paraId="7032667A" w14:textId="77777777" w:rsidR="00AD54EF" w:rsidRDefault="00AD54EF" w:rsidP="007E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1F01" w14:textId="601AB116" w:rsidR="00C32BF3" w:rsidRPr="00C32BF3" w:rsidRDefault="00C32BF3" w:rsidP="00C32BF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C32BF3">
      <w:rPr>
        <w:rFonts w:ascii="Times New Roman" w:hAnsi="Times New Roman" w:cs="Times New Roman"/>
        <w:b/>
        <w:sz w:val="24"/>
        <w:szCs w:val="24"/>
      </w:rPr>
      <w:t>CLAYTON STATE UNIVERSITY</w:t>
    </w:r>
  </w:p>
  <w:p w14:paraId="40F54CC8" w14:textId="7B089200" w:rsidR="00C32BF3" w:rsidRPr="00A43D71" w:rsidRDefault="00C32BF3" w:rsidP="00C32BF3">
    <w:pPr>
      <w:pBdr>
        <w:bottom w:val="single" w:sz="4" w:space="1" w:color="auto"/>
      </w:pBdr>
      <w:shd w:val="clear" w:color="auto" w:fill="FFFFFF"/>
      <w:spacing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sz w:val="24"/>
        <w:szCs w:val="24"/>
      </w:rPr>
    </w:pPr>
    <w:r w:rsidRPr="00A43D71">
      <w:rPr>
        <w:rFonts w:ascii="Times New Roman" w:eastAsia="Times New Roman" w:hAnsi="Times New Roman" w:cs="Times New Roman"/>
        <w:b/>
        <w:sz w:val="24"/>
        <w:szCs w:val="24"/>
      </w:rPr>
      <w:t>PROPOSAL DEVELOPMENT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226"/>
    <w:multiLevelType w:val="hybridMultilevel"/>
    <w:tmpl w:val="6A5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962"/>
    <w:multiLevelType w:val="multilevel"/>
    <w:tmpl w:val="715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4801"/>
    <w:multiLevelType w:val="multilevel"/>
    <w:tmpl w:val="1368B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6A"/>
    <w:multiLevelType w:val="hybridMultilevel"/>
    <w:tmpl w:val="A9104CF8"/>
    <w:lvl w:ilvl="0" w:tplc="5B703684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21E2A"/>
    <w:multiLevelType w:val="hybridMultilevel"/>
    <w:tmpl w:val="194E1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C0657E8">
      <w:start w:val="1"/>
      <w:numFmt w:val="bullet"/>
      <w:pStyle w:val="ListParagraph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5172"/>
    <w:multiLevelType w:val="hybridMultilevel"/>
    <w:tmpl w:val="B09A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B5"/>
    <w:rsid w:val="00073EF2"/>
    <w:rsid w:val="000A14C5"/>
    <w:rsid w:val="000C5929"/>
    <w:rsid w:val="00120E4D"/>
    <w:rsid w:val="00131E89"/>
    <w:rsid w:val="00154A33"/>
    <w:rsid w:val="001C2E02"/>
    <w:rsid w:val="00271A8C"/>
    <w:rsid w:val="00281434"/>
    <w:rsid w:val="0029286A"/>
    <w:rsid w:val="003A7A35"/>
    <w:rsid w:val="00421AB5"/>
    <w:rsid w:val="004531AC"/>
    <w:rsid w:val="004677AA"/>
    <w:rsid w:val="004761DA"/>
    <w:rsid w:val="004D68CF"/>
    <w:rsid w:val="004E0723"/>
    <w:rsid w:val="00527364"/>
    <w:rsid w:val="005D6C0F"/>
    <w:rsid w:val="005E42B9"/>
    <w:rsid w:val="0060197C"/>
    <w:rsid w:val="0065692C"/>
    <w:rsid w:val="00674179"/>
    <w:rsid w:val="00731E56"/>
    <w:rsid w:val="007C568F"/>
    <w:rsid w:val="007E1179"/>
    <w:rsid w:val="00892A2F"/>
    <w:rsid w:val="009C0250"/>
    <w:rsid w:val="009D2385"/>
    <w:rsid w:val="009F099E"/>
    <w:rsid w:val="00A43D71"/>
    <w:rsid w:val="00AC3ADE"/>
    <w:rsid w:val="00AD54EF"/>
    <w:rsid w:val="00BD515A"/>
    <w:rsid w:val="00C22A17"/>
    <w:rsid w:val="00C32BF3"/>
    <w:rsid w:val="00CB15EA"/>
    <w:rsid w:val="00DB69E8"/>
    <w:rsid w:val="00DC111C"/>
    <w:rsid w:val="00E67BC7"/>
    <w:rsid w:val="00E708F4"/>
    <w:rsid w:val="00EE438D"/>
    <w:rsid w:val="00EE7588"/>
    <w:rsid w:val="00E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D000"/>
  <w15:chartTrackingRefBased/>
  <w15:docId w15:val="{BEB8742A-257D-4378-8D3B-9641E46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21AB5"/>
    <w:pPr>
      <w:spacing w:before="300" w:after="150" w:line="240" w:lineRule="auto"/>
      <w:outlineLvl w:val="2"/>
    </w:pPr>
    <w:rPr>
      <w:rFonts w:ascii="inherit" w:eastAsia="Times New Roman" w:hAnsi="inherit" w:cs="Arial"/>
      <w:color w:val="333333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AB5"/>
    <w:rPr>
      <w:rFonts w:ascii="inherit" w:eastAsia="Times New Roman" w:hAnsi="inherit" w:cs="Arial"/>
      <w:color w:val="333333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21AB5"/>
    <w:rPr>
      <w:strike w:val="0"/>
      <w:dstrike w:val="0"/>
      <w:color w:val="092C7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21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A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79"/>
  </w:style>
  <w:style w:type="paragraph" w:styleId="Footer">
    <w:name w:val="footer"/>
    <w:basedOn w:val="Normal"/>
    <w:link w:val="Foot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79"/>
  </w:style>
  <w:style w:type="character" w:customStyle="1" w:styleId="Heading1Char">
    <w:name w:val="Heading 1 Char"/>
    <w:basedOn w:val="DefaultParagraphFont"/>
    <w:link w:val="Heading1"/>
    <w:uiPriority w:val="9"/>
    <w:rsid w:val="007E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lorfulList-Accent12">
    <w:name w:val="Colorful List - Accent 12"/>
    <w:basedOn w:val="Normal"/>
    <w:autoRedefine/>
    <w:uiPriority w:val="72"/>
    <w:qFormat/>
    <w:rsid w:val="00BD515A"/>
    <w:pPr>
      <w:numPr>
        <w:numId w:val="2"/>
      </w:numPr>
      <w:spacing w:after="120" w:line="240" w:lineRule="auto"/>
    </w:pPr>
    <w:rPr>
      <w:rFonts w:ascii="Times New Roman" w:eastAsia="Cambria" w:hAnsi="Times New Roman"/>
    </w:rPr>
  </w:style>
  <w:style w:type="paragraph" w:styleId="NoSpacing">
    <w:name w:val="No Spacing"/>
    <w:uiPriority w:val="1"/>
    <w:qFormat/>
    <w:rsid w:val="00BD51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autoRedefine/>
    <w:uiPriority w:val="34"/>
    <w:qFormat/>
    <w:rsid w:val="00BD515A"/>
    <w:pPr>
      <w:widowControl w:val="0"/>
      <w:numPr>
        <w:ilvl w:val="7"/>
        <w:numId w:val="3"/>
      </w:numPr>
      <w:spacing w:before="120" w:after="0" w:line="240" w:lineRule="auto"/>
      <w:ind w:left="720" w:right="-14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E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yton.edu/Grant-Contract-Programs/Lin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PROPOSAL DEVELOPMENT PROCESS </vt:lpstr>
      <vt:lpstr>        </vt:lpstr>
      <vt:lpstr>        Proposal Award Process </vt:lpstr>
      <vt:lpstr>PROJECT DIRECTOR RESPONSIBILITIES </vt:lpstr>
      <vt:lpstr>PROPOSAL BUDGET DEVELOPMENT</vt:lpstr>
      <vt:lpstr>TOOLS FOR DEVELOPING A PROPOSAL BUDGET  (see Link)</vt:lpstr>
      <vt:lpstr>        </vt:lpstr>
      <vt:lpstr>        Links</vt:lpstr>
      <vt:lpstr>        Grant Writing Resources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Gibson</dc:creator>
  <cp:keywords/>
  <dc:description/>
  <cp:lastModifiedBy>Rhonda Gibson</cp:lastModifiedBy>
  <cp:revision>14</cp:revision>
  <dcterms:created xsi:type="dcterms:W3CDTF">2015-11-13T01:20:00Z</dcterms:created>
  <dcterms:modified xsi:type="dcterms:W3CDTF">2015-11-17T15:49:00Z</dcterms:modified>
</cp:coreProperties>
</file>