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82" w:rsidRPr="001E655C" w:rsidRDefault="00012082">
      <w:pPr>
        <w:pStyle w:val="Heading1"/>
        <w:jc w:val="center"/>
        <w:rPr>
          <w:sz w:val="28"/>
        </w:rPr>
      </w:pPr>
      <w:r w:rsidRPr="001E655C">
        <w:rPr>
          <w:sz w:val="28"/>
        </w:rPr>
        <w:t>Clayton State University</w:t>
      </w:r>
    </w:p>
    <w:p w:rsidR="00012082" w:rsidRPr="001E655C" w:rsidRDefault="001E65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Additional Funding Request</w:t>
      </w:r>
    </w:p>
    <w:p w:rsidR="00012082" w:rsidRPr="001E655C" w:rsidRDefault="00722166">
      <w:pPr>
        <w:pStyle w:val="Heading2"/>
        <w:rPr>
          <w:sz w:val="28"/>
        </w:rPr>
      </w:pPr>
      <w:r w:rsidRPr="001E655C">
        <w:rPr>
          <w:sz w:val="28"/>
        </w:rPr>
        <w:t xml:space="preserve">Budget </w:t>
      </w:r>
      <w:r w:rsidR="003E4FEE" w:rsidRPr="001E655C">
        <w:rPr>
          <w:sz w:val="28"/>
        </w:rPr>
        <w:t>Period</w:t>
      </w:r>
      <w:r w:rsidRPr="001E655C">
        <w:rPr>
          <w:sz w:val="28"/>
        </w:rPr>
        <w:t xml:space="preserve"> 200</w:t>
      </w:r>
      <w:r w:rsidR="00AA61FD" w:rsidRPr="001E655C">
        <w:rPr>
          <w:sz w:val="28"/>
        </w:rPr>
        <w:t>9</w:t>
      </w:r>
      <w:r w:rsidR="001E655C" w:rsidRPr="001E655C">
        <w:rPr>
          <w:sz w:val="28"/>
        </w:rPr>
        <w:t>-10</w:t>
      </w:r>
    </w:p>
    <w:p w:rsidR="00012082" w:rsidRPr="001E655C" w:rsidRDefault="00012082"/>
    <w:p w:rsidR="00012082" w:rsidRPr="001E655C" w:rsidRDefault="00012082">
      <w:pPr>
        <w:jc w:val="center"/>
        <w:rPr>
          <w:b/>
          <w:bCs/>
        </w:rPr>
      </w:pPr>
    </w:p>
    <w:p w:rsidR="00012082" w:rsidRPr="001E655C" w:rsidRDefault="00012082">
      <w:pPr>
        <w:spacing w:line="360" w:lineRule="auto"/>
      </w:pPr>
      <w:r w:rsidRPr="001E655C">
        <w:rPr>
          <w:b/>
        </w:rPr>
        <w:t>Division/Department:</w:t>
      </w:r>
      <w:r w:rsidRPr="001E655C">
        <w:t xml:space="preserve"> </w:t>
      </w:r>
      <w:r w:rsidR="00BC7954">
        <w:t>External Relations/</w:t>
      </w:r>
      <w:r w:rsidR="0034750A">
        <w:t>Office of Alumni Relations</w:t>
      </w:r>
    </w:p>
    <w:p w:rsidR="00012082" w:rsidRPr="001E655C" w:rsidRDefault="00012082">
      <w:pPr>
        <w:spacing w:line="360" w:lineRule="auto"/>
      </w:pPr>
      <w:r w:rsidRPr="001E655C">
        <w:rPr>
          <w:b/>
        </w:rPr>
        <w:t>Priority Title:</w:t>
      </w:r>
      <w:r w:rsidRPr="001E655C">
        <w:t xml:space="preserve"> </w:t>
      </w:r>
      <w:r w:rsidR="0034750A">
        <w:t>Alumni Call Center</w:t>
      </w:r>
    </w:p>
    <w:p w:rsidR="00012082" w:rsidRPr="001E655C" w:rsidRDefault="00012082">
      <w:pPr>
        <w:spacing w:line="360" w:lineRule="auto"/>
      </w:pPr>
      <w:r w:rsidRPr="001E655C">
        <w:rPr>
          <w:b/>
        </w:rPr>
        <w:t xml:space="preserve">Priority </w:t>
      </w:r>
      <w:r w:rsidR="001E655C" w:rsidRPr="001E655C">
        <w:rPr>
          <w:b/>
        </w:rPr>
        <w:t>Number:</w:t>
      </w:r>
      <w:r w:rsidR="001E655C" w:rsidRPr="001E655C">
        <w:t xml:space="preserve"> 1</w:t>
      </w:r>
    </w:p>
    <w:p w:rsidR="00012082" w:rsidRPr="001E655C" w:rsidRDefault="001E655C">
      <w:pPr>
        <w:spacing w:line="360" w:lineRule="auto"/>
      </w:pPr>
      <w:r w:rsidRPr="001E655C">
        <w:rPr>
          <w:b/>
        </w:rPr>
        <w:t>Funding Requested:</w:t>
      </w:r>
      <w:r w:rsidRPr="001E655C">
        <w:t xml:space="preserve">  </w:t>
      </w:r>
      <w:r w:rsidR="000A355D">
        <w:t xml:space="preserve">$5,000 </w:t>
      </w:r>
      <w:r w:rsidR="00012082" w:rsidRPr="001E655C">
        <w:tab/>
      </w:r>
      <w:proofErr w:type="gramStart"/>
      <w:r w:rsidRPr="001E655C">
        <w:t>X</w:t>
      </w:r>
      <w:r w:rsidR="00012082" w:rsidRPr="001E655C">
        <w:t xml:space="preserve"> </w:t>
      </w:r>
      <w:r w:rsidR="005D5E66">
        <w:t xml:space="preserve"> </w:t>
      </w:r>
      <w:r w:rsidR="00012082" w:rsidRPr="001E655C">
        <w:t>One</w:t>
      </w:r>
      <w:proofErr w:type="gramEnd"/>
      <w:r w:rsidR="00012082" w:rsidRPr="001E655C">
        <w:t>-Year</w:t>
      </w:r>
    </w:p>
    <w:p w:rsidR="00012082" w:rsidRPr="001E655C" w:rsidRDefault="001E655C">
      <w:pPr>
        <w:spacing w:line="360" w:lineRule="auto"/>
        <w:rPr>
          <w:b/>
          <w:sz w:val="8"/>
        </w:rPr>
      </w:pPr>
      <w:r w:rsidRPr="001E655C">
        <w:rPr>
          <w:b/>
          <w:sz w:val="8"/>
        </w:rPr>
        <w:br/>
      </w:r>
      <w:r w:rsidR="00012082" w:rsidRPr="001E655C">
        <w:rPr>
          <w:b/>
        </w:rPr>
        <w:t>Description of Request:</w:t>
      </w:r>
    </w:p>
    <w:p w:rsidR="001E655C" w:rsidRPr="001E655C" w:rsidRDefault="001E655C" w:rsidP="001E655C">
      <w:pPr>
        <w:pStyle w:val="ListParagraph"/>
        <w:numPr>
          <w:ilvl w:val="0"/>
          <w:numId w:val="1"/>
        </w:numPr>
        <w:rPr>
          <w:rFonts w:ascii="Cambria" w:hAnsi="Cambria"/>
          <w:b/>
          <w:i/>
        </w:rPr>
      </w:pPr>
      <w:r w:rsidRPr="001E655C">
        <w:rPr>
          <w:rFonts w:ascii="Cambria" w:hAnsi="Cambria"/>
          <w:b/>
          <w:i/>
        </w:rPr>
        <w:t>A few sentences describing or explaining or justifying the requested funds.</w:t>
      </w:r>
    </w:p>
    <w:p w:rsidR="00713ECA" w:rsidRDefault="00B75C2E" w:rsidP="001E655C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The</w:t>
      </w:r>
      <w:r w:rsidR="001E655C" w:rsidRPr="001E655C">
        <w:rPr>
          <w:rFonts w:ascii="Cambria" w:hAnsi="Cambria"/>
        </w:rPr>
        <w:t xml:space="preserve"> </w:t>
      </w:r>
      <w:r w:rsidR="0034750A">
        <w:rPr>
          <w:rFonts w:ascii="Cambria" w:hAnsi="Cambria"/>
        </w:rPr>
        <w:t>Office o</w:t>
      </w:r>
      <w:r>
        <w:rPr>
          <w:rFonts w:ascii="Cambria" w:hAnsi="Cambria"/>
        </w:rPr>
        <w:t xml:space="preserve">f Alumni Relations is </w:t>
      </w:r>
      <w:r w:rsidR="005D5E66">
        <w:rPr>
          <w:rFonts w:ascii="Cambria" w:hAnsi="Cambria"/>
        </w:rPr>
        <w:t>working</w:t>
      </w:r>
      <w:r>
        <w:rPr>
          <w:rFonts w:ascii="Cambria" w:hAnsi="Cambria"/>
        </w:rPr>
        <w:t xml:space="preserve"> to develop a</w:t>
      </w:r>
      <w:r w:rsidR="00300D57">
        <w:rPr>
          <w:rFonts w:ascii="Cambria" w:hAnsi="Cambria"/>
        </w:rPr>
        <w:t xml:space="preserve">n </w:t>
      </w:r>
      <w:r>
        <w:rPr>
          <w:rFonts w:ascii="Cambria" w:hAnsi="Cambria"/>
        </w:rPr>
        <w:t xml:space="preserve">annual phone campaign. </w:t>
      </w:r>
      <w:r w:rsidR="002B15C1">
        <w:rPr>
          <w:rFonts w:ascii="Cambria" w:hAnsi="Cambria"/>
        </w:rPr>
        <w:t xml:space="preserve">The </w:t>
      </w:r>
      <w:r w:rsidR="00983EA5">
        <w:rPr>
          <w:rFonts w:ascii="Cambria" w:hAnsi="Cambria"/>
        </w:rPr>
        <w:t>Office</w:t>
      </w:r>
      <w:r>
        <w:rPr>
          <w:rFonts w:ascii="Cambria" w:hAnsi="Cambria"/>
        </w:rPr>
        <w:t xml:space="preserve"> has attempted to use </w:t>
      </w:r>
      <w:r w:rsidR="002B15C1">
        <w:rPr>
          <w:rFonts w:ascii="Cambria" w:hAnsi="Cambria"/>
        </w:rPr>
        <w:t>the</w:t>
      </w:r>
      <w:r>
        <w:rPr>
          <w:rFonts w:ascii="Cambria" w:hAnsi="Cambria"/>
        </w:rPr>
        <w:t xml:space="preserve"> External Relations Suite, but </w:t>
      </w:r>
      <w:r w:rsidR="005D5E66">
        <w:rPr>
          <w:rFonts w:ascii="Cambria" w:hAnsi="Cambria"/>
        </w:rPr>
        <w:t xml:space="preserve">due to </w:t>
      </w:r>
      <w:r w:rsidR="00C045DB">
        <w:rPr>
          <w:rFonts w:ascii="Cambria" w:hAnsi="Cambria"/>
        </w:rPr>
        <w:t xml:space="preserve">the </w:t>
      </w:r>
      <w:r w:rsidR="005D5E66">
        <w:rPr>
          <w:rFonts w:ascii="Cambria" w:hAnsi="Cambria"/>
        </w:rPr>
        <w:t xml:space="preserve">lack of space and phones, we </w:t>
      </w:r>
      <w:r w:rsidR="002B15C1">
        <w:rPr>
          <w:rFonts w:ascii="Cambria" w:hAnsi="Cambria"/>
        </w:rPr>
        <w:t xml:space="preserve">are </w:t>
      </w:r>
      <w:r w:rsidR="005D5E66">
        <w:rPr>
          <w:rFonts w:ascii="Cambria" w:hAnsi="Cambria"/>
        </w:rPr>
        <w:t>only able to have a few callers</w:t>
      </w:r>
      <w:r w:rsidR="00C045DB">
        <w:rPr>
          <w:rFonts w:ascii="Cambria" w:hAnsi="Cambria"/>
        </w:rPr>
        <w:t xml:space="preserve"> (2-to-3)</w:t>
      </w:r>
      <w:r w:rsidR="005D5E66">
        <w:rPr>
          <w:rFonts w:ascii="Cambria" w:hAnsi="Cambria"/>
        </w:rPr>
        <w:t xml:space="preserve"> on any given night</w:t>
      </w:r>
      <w:r w:rsidR="00300D57">
        <w:rPr>
          <w:rFonts w:ascii="Cambria" w:hAnsi="Cambria"/>
        </w:rPr>
        <w:t xml:space="preserve"> and only for a limited amount of time</w:t>
      </w:r>
      <w:r w:rsidR="00983EA5">
        <w:rPr>
          <w:rFonts w:ascii="Cambria" w:hAnsi="Cambria"/>
        </w:rPr>
        <w:t xml:space="preserve">. </w:t>
      </w:r>
    </w:p>
    <w:p w:rsidR="00713ECA" w:rsidRDefault="00713ECA" w:rsidP="001E655C">
      <w:pPr>
        <w:pStyle w:val="ListParagraph"/>
        <w:rPr>
          <w:rFonts w:ascii="Cambria" w:hAnsi="Cambria"/>
        </w:rPr>
      </w:pPr>
    </w:p>
    <w:p w:rsidR="00B75C2E" w:rsidRDefault="00983EA5" w:rsidP="001E655C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A </w:t>
      </w:r>
      <w:r w:rsidR="00713ECA">
        <w:rPr>
          <w:rFonts w:ascii="Cambria" w:hAnsi="Cambria"/>
        </w:rPr>
        <w:t xml:space="preserve">dedicated </w:t>
      </w:r>
      <w:r>
        <w:rPr>
          <w:rFonts w:ascii="Cambria" w:hAnsi="Cambria"/>
        </w:rPr>
        <w:t xml:space="preserve">Call Center </w:t>
      </w:r>
      <w:r w:rsidR="00713ECA">
        <w:rPr>
          <w:rFonts w:ascii="Cambria" w:hAnsi="Cambria"/>
        </w:rPr>
        <w:t xml:space="preserve">space equipped with phones </w:t>
      </w:r>
      <w:r>
        <w:rPr>
          <w:rFonts w:ascii="Cambria" w:hAnsi="Cambria"/>
        </w:rPr>
        <w:t xml:space="preserve">would allow the </w:t>
      </w:r>
      <w:r w:rsidR="002B15C1">
        <w:rPr>
          <w:rFonts w:ascii="Cambria" w:hAnsi="Cambria"/>
        </w:rPr>
        <w:t xml:space="preserve">Alumni Relations Office </w:t>
      </w:r>
      <w:r w:rsidR="005D5E66">
        <w:rPr>
          <w:rFonts w:ascii="Cambria" w:hAnsi="Cambria"/>
        </w:rPr>
        <w:t xml:space="preserve">to work </w:t>
      </w:r>
      <w:r w:rsidR="00713ECA">
        <w:rPr>
          <w:rFonts w:ascii="Cambria" w:hAnsi="Cambria"/>
        </w:rPr>
        <w:t xml:space="preserve">with the Colleges, Schools, </w:t>
      </w:r>
      <w:r w:rsidR="00300D57">
        <w:rPr>
          <w:rFonts w:ascii="Cambria" w:hAnsi="Cambria"/>
        </w:rPr>
        <w:t xml:space="preserve">Departments and </w:t>
      </w:r>
      <w:r w:rsidR="00C045DB">
        <w:rPr>
          <w:rFonts w:ascii="Cambria" w:hAnsi="Cambria"/>
        </w:rPr>
        <w:t xml:space="preserve">other </w:t>
      </w:r>
      <w:r w:rsidR="00300D57">
        <w:rPr>
          <w:rFonts w:ascii="Cambria" w:hAnsi="Cambria"/>
        </w:rPr>
        <w:t xml:space="preserve">programs </w:t>
      </w:r>
      <w:r w:rsidR="005D5E66">
        <w:rPr>
          <w:rFonts w:ascii="Cambria" w:hAnsi="Cambria"/>
        </w:rPr>
        <w:t xml:space="preserve">to develop </w:t>
      </w:r>
      <w:r w:rsidR="002B15C1">
        <w:rPr>
          <w:rFonts w:ascii="Cambria" w:hAnsi="Cambria"/>
        </w:rPr>
        <w:t xml:space="preserve">a year around phone </w:t>
      </w:r>
      <w:r w:rsidR="00BC1429">
        <w:rPr>
          <w:rFonts w:ascii="Cambria" w:hAnsi="Cambria"/>
        </w:rPr>
        <w:t xml:space="preserve">fundraising </w:t>
      </w:r>
      <w:r w:rsidR="005D5E66">
        <w:rPr>
          <w:rFonts w:ascii="Cambria" w:hAnsi="Cambria"/>
        </w:rPr>
        <w:t xml:space="preserve">program. </w:t>
      </w:r>
    </w:p>
    <w:p w:rsidR="00B75C2E" w:rsidRDefault="00B75C2E" w:rsidP="001E655C">
      <w:pPr>
        <w:pStyle w:val="ListParagraph"/>
        <w:rPr>
          <w:rFonts w:ascii="Cambria" w:hAnsi="Cambria"/>
        </w:rPr>
      </w:pPr>
    </w:p>
    <w:p w:rsidR="001E655C" w:rsidRPr="001E655C" w:rsidRDefault="001E655C" w:rsidP="001E655C">
      <w:pPr>
        <w:pStyle w:val="ListParagraph"/>
        <w:numPr>
          <w:ilvl w:val="0"/>
          <w:numId w:val="1"/>
        </w:numPr>
        <w:rPr>
          <w:rFonts w:ascii="Cambria" w:hAnsi="Cambria"/>
          <w:b/>
          <w:i/>
        </w:rPr>
      </w:pPr>
      <w:r w:rsidRPr="001E655C">
        <w:rPr>
          <w:rFonts w:ascii="Cambria" w:hAnsi="Cambria"/>
          <w:b/>
          <w:i/>
        </w:rPr>
        <w:t>Please explain how was the amount determined?</w:t>
      </w:r>
    </w:p>
    <w:p w:rsidR="00300D57" w:rsidRDefault="00983EA5" w:rsidP="001E655C">
      <w:pPr>
        <w:pStyle w:val="ListParagraph"/>
        <w:spacing w:after="240"/>
        <w:rPr>
          <w:rFonts w:ascii="Cambria" w:hAnsi="Cambria"/>
        </w:rPr>
      </w:pPr>
      <w:r>
        <w:rPr>
          <w:rFonts w:ascii="Cambria" w:hAnsi="Cambria"/>
        </w:rPr>
        <w:t xml:space="preserve">Total Request: </w:t>
      </w:r>
      <w:r w:rsidR="000A355D">
        <w:rPr>
          <w:rFonts w:ascii="Cambria" w:hAnsi="Cambria"/>
        </w:rPr>
        <w:t>$5,000</w:t>
      </w:r>
    </w:p>
    <w:p w:rsidR="001E655C" w:rsidRPr="001E655C" w:rsidRDefault="00300D57" w:rsidP="001E655C">
      <w:pPr>
        <w:pStyle w:val="ListParagraph"/>
        <w:spacing w:after="240"/>
        <w:rPr>
          <w:rFonts w:ascii="Cambria" w:hAnsi="Cambria"/>
        </w:rPr>
      </w:pPr>
      <w:r>
        <w:rPr>
          <w:rFonts w:ascii="Cambria" w:hAnsi="Cambria"/>
        </w:rPr>
        <w:t>Cost w</w:t>
      </w:r>
      <w:r w:rsidR="00AD0179">
        <w:rPr>
          <w:rFonts w:ascii="Cambria" w:hAnsi="Cambria"/>
        </w:rPr>
        <w:t>ould be to contingent on the capabilities of our phone system and the number of phone stations.</w:t>
      </w:r>
      <w:r w:rsidR="00BC1429">
        <w:rPr>
          <w:rFonts w:ascii="Cambria" w:hAnsi="Cambria"/>
        </w:rPr>
        <w:t xml:space="preserve"> </w:t>
      </w:r>
    </w:p>
    <w:p w:rsidR="005D5E66" w:rsidRDefault="001E655C" w:rsidP="001E655C">
      <w:pPr>
        <w:pStyle w:val="ListParagraph"/>
        <w:numPr>
          <w:ilvl w:val="0"/>
          <w:numId w:val="1"/>
        </w:numPr>
        <w:spacing w:after="240"/>
        <w:rPr>
          <w:rFonts w:ascii="Cambria" w:hAnsi="Cambria"/>
        </w:rPr>
      </w:pPr>
      <w:r w:rsidRPr="005D5E66">
        <w:rPr>
          <w:rFonts w:ascii="Cambria" w:hAnsi="Cambria"/>
          <w:b/>
          <w:i/>
        </w:rPr>
        <w:t>Explain why current budget can’t be redirected.</w:t>
      </w:r>
      <w:r w:rsidRPr="005D5E66">
        <w:rPr>
          <w:rFonts w:ascii="Cambria" w:hAnsi="Cambria"/>
        </w:rPr>
        <w:br/>
      </w:r>
      <w:r w:rsidR="005D5E66" w:rsidRPr="005D5E66">
        <w:rPr>
          <w:rFonts w:ascii="Cambria" w:hAnsi="Cambria"/>
        </w:rPr>
        <w:t xml:space="preserve">The non-personnel budget for the Office of Alumni Relations budget is $11,000. All </w:t>
      </w:r>
      <w:r w:rsidR="002B15C1">
        <w:rPr>
          <w:rFonts w:ascii="Cambria" w:hAnsi="Cambria"/>
        </w:rPr>
        <w:t xml:space="preserve">of </w:t>
      </w:r>
      <w:r w:rsidR="005D5E66" w:rsidRPr="005D5E66">
        <w:rPr>
          <w:rFonts w:ascii="Cambria" w:hAnsi="Cambria"/>
        </w:rPr>
        <w:t xml:space="preserve">these funds </w:t>
      </w:r>
      <w:r w:rsidR="002B15C1">
        <w:rPr>
          <w:rFonts w:ascii="Cambria" w:hAnsi="Cambria"/>
        </w:rPr>
        <w:t>are</w:t>
      </w:r>
      <w:r w:rsidR="005D5E66" w:rsidRPr="005D5E66">
        <w:rPr>
          <w:rFonts w:ascii="Cambria" w:hAnsi="Cambria"/>
        </w:rPr>
        <w:t xml:space="preserve"> being used on supplies and operations of the Office. </w:t>
      </w:r>
    </w:p>
    <w:p w:rsidR="001E655C" w:rsidRPr="005D5E66" w:rsidRDefault="001E655C" w:rsidP="001E655C">
      <w:pPr>
        <w:pStyle w:val="ListParagraph"/>
        <w:numPr>
          <w:ilvl w:val="0"/>
          <w:numId w:val="1"/>
        </w:numPr>
        <w:spacing w:after="240"/>
        <w:rPr>
          <w:rFonts w:ascii="Cambria" w:hAnsi="Cambria"/>
        </w:rPr>
      </w:pPr>
      <w:r w:rsidRPr="005D5E66">
        <w:rPr>
          <w:rFonts w:ascii="Cambria" w:hAnsi="Cambria"/>
          <w:b/>
          <w:i/>
        </w:rPr>
        <w:t>How many individuals will be benefitted or served or impacted?</w:t>
      </w:r>
      <w:r w:rsidRPr="005D5E66">
        <w:rPr>
          <w:rFonts w:ascii="Cambria" w:hAnsi="Cambria"/>
        </w:rPr>
        <w:br/>
        <w:t xml:space="preserve">The entire campus will benefit from the funding.  </w:t>
      </w:r>
      <w:r w:rsidR="005D5E66">
        <w:rPr>
          <w:rFonts w:ascii="Cambria" w:hAnsi="Cambria"/>
        </w:rPr>
        <w:t xml:space="preserve">The Alumni Office could work with the entire campus in designing and developing phone campaigns to target </w:t>
      </w:r>
      <w:r w:rsidR="002B15C1">
        <w:rPr>
          <w:rFonts w:ascii="Cambria" w:hAnsi="Cambria"/>
        </w:rPr>
        <w:t>alumni-</w:t>
      </w:r>
      <w:r w:rsidR="005D5E66">
        <w:rPr>
          <w:rFonts w:ascii="Cambria" w:hAnsi="Cambria"/>
        </w:rPr>
        <w:t xml:space="preserve">giving </w:t>
      </w:r>
      <w:r w:rsidR="00C045DB">
        <w:rPr>
          <w:rFonts w:ascii="Cambria" w:hAnsi="Cambria"/>
        </w:rPr>
        <w:t>for</w:t>
      </w:r>
      <w:r w:rsidR="002B15C1">
        <w:rPr>
          <w:rFonts w:ascii="Cambria" w:hAnsi="Cambria"/>
        </w:rPr>
        <w:t xml:space="preserve"> </w:t>
      </w:r>
      <w:r w:rsidR="005D5E66">
        <w:rPr>
          <w:rFonts w:ascii="Cambria" w:hAnsi="Cambria"/>
        </w:rPr>
        <w:t xml:space="preserve">respective </w:t>
      </w:r>
      <w:r w:rsidR="00C045DB">
        <w:rPr>
          <w:rFonts w:ascii="Cambria" w:hAnsi="Cambria"/>
        </w:rPr>
        <w:t>units of campus</w:t>
      </w:r>
      <w:r w:rsidR="005D5E66">
        <w:rPr>
          <w:rFonts w:ascii="Cambria" w:hAnsi="Cambria"/>
        </w:rPr>
        <w:t>.</w:t>
      </w:r>
      <w:r w:rsidR="002B15C1">
        <w:rPr>
          <w:rFonts w:ascii="Cambria" w:hAnsi="Cambria"/>
        </w:rPr>
        <w:t xml:space="preserve"> W</w:t>
      </w:r>
      <w:r w:rsidR="005D5E66">
        <w:rPr>
          <w:rFonts w:ascii="Cambria" w:hAnsi="Cambria"/>
        </w:rPr>
        <w:t xml:space="preserve">ith the importance of Alumni Giving rates and how they relate to the U.S. News &amp; World rankings, </w:t>
      </w:r>
      <w:r w:rsidR="002B15C1">
        <w:rPr>
          <w:rFonts w:ascii="Cambria" w:hAnsi="Cambria"/>
        </w:rPr>
        <w:t xml:space="preserve">the creation of a </w:t>
      </w:r>
      <w:r w:rsidR="005D5E66">
        <w:rPr>
          <w:rFonts w:ascii="Cambria" w:hAnsi="Cambria"/>
        </w:rPr>
        <w:t xml:space="preserve">Call Center would be strategy to </w:t>
      </w:r>
      <w:r w:rsidR="002B15C1">
        <w:rPr>
          <w:rFonts w:ascii="Cambria" w:hAnsi="Cambria"/>
        </w:rPr>
        <w:t>help</w:t>
      </w:r>
      <w:r w:rsidR="005D5E66">
        <w:rPr>
          <w:rFonts w:ascii="Cambria" w:hAnsi="Cambria"/>
        </w:rPr>
        <w:t xml:space="preserve"> </w:t>
      </w:r>
      <w:r w:rsidR="002B15C1">
        <w:rPr>
          <w:rFonts w:ascii="Cambria" w:hAnsi="Cambria"/>
        </w:rPr>
        <w:t>increase our alumni giving percentages.</w:t>
      </w:r>
    </w:p>
    <w:p w:rsidR="00C045DB" w:rsidRPr="00C045DB" w:rsidRDefault="001E655C" w:rsidP="00AD0179">
      <w:pPr>
        <w:pStyle w:val="ListParagraph"/>
        <w:numPr>
          <w:ilvl w:val="0"/>
          <w:numId w:val="1"/>
        </w:numPr>
      </w:pPr>
      <w:r w:rsidRPr="00AD0179">
        <w:rPr>
          <w:rFonts w:ascii="Cambria" w:hAnsi="Cambria"/>
          <w:b/>
          <w:i/>
        </w:rPr>
        <w:t>What are the consequences if the funds are not made available?</w:t>
      </w:r>
      <w:r w:rsidR="00AD0179">
        <w:rPr>
          <w:rFonts w:ascii="Cambria" w:hAnsi="Cambria"/>
          <w:b/>
          <w:i/>
        </w:rPr>
        <w:t xml:space="preserve"> </w:t>
      </w:r>
    </w:p>
    <w:p w:rsidR="00012082" w:rsidRPr="001E655C" w:rsidRDefault="00AD0179" w:rsidP="00C045DB">
      <w:pPr>
        <w:pStyle w:val="ListParagraph"/>
      </w:pPr>
      <w:r w:rsidRPr="00AD0179">
        <w:rPr>
          <w:rFonts w:ascii="Cambria" w:hAnsi="Cambria"/>
        </w:rPr>
        <w:t>There are n</w:t>
      </w:r>
      <w:r w:rsidR="00BC1429" w:rsidRPr="00AD0179">
        <w:rPr>
          <w:rFonts w:ascii="Cambria" w:hAnsi="Cambria"/>
        </w:rPr>
        <w:t xml:space="preserve">o consequences. </w:t>
      </w:r>
      <w:r w:rsidRPr="00AD0179">
        <w:rPr>
          <w:rFonts w:ascii="Cambria" w:hAnsi="Cambria"/>
        </w:rPr>
        <w:t>However, it will continue to make implementing an alumni phone campaign difficult.</w:t>
      </w:r>
    </w:p>
    <w:sectPr w:rsidR="00012082" w:rsidRPr="001E655C" w:rsidSect="00D95281">
      <w:pgSz w:w="12240" w:h="15840"/>
      <w:pgMar w:top="864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04B1F"/>
    <w:multiLevelType w:val="hybridMultilevel"/>
    <w:tmpl w:val="5F362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115E4"/>
    <w:rsid w:val="00012082"/>
    <w:rsid w:val="000A355D"/>
    <w:rsid w:val="001E655C"/>
    <w:rsid w:val="002B15C1"/>
    <w:rsid w:val="00300D57"/>
    <w:rsid w:val="00313765"/>
    <w:rsid w:val="0034750A"/>
    <w:rsid w:val="003D6878"/>
    <w:rsid w:val="003E4FEE"/>
    <w:rsid w:val="005D5E66"/>
    <w:rsid w:val="00697367"/>
    <w:rsid w:val="006C584C"/>
    <w:rsid w:val="00713ECA"/>
    <w:rsid w:val="00722166"/>
    <w:rsid w:val="007C3DB6"/>
    <w:rsid w:val="00867568"/>
    <w:rsid w:val="008A4BED"/>
    <w:rsid w:val="009115E4"/>
    <w:rsid w:val="00983EA5"/>
    <w:rsid w:val="00AA61FD"/>
    <w:rsid w:val="00AD0179"/>
    <w:rsid w:val="00B34AC9"/>
    <w:rsid w:val="00B636C9"/>
    <w:rsid w:val="00B75C2E"/>
    <w:rsid w:val="00BC1429"/>
    <w:rsid w:val="00BC7954"/>
    <w:rsid w:val="00C034F7"/>
    <w:rsid w:val="00C045DB"/>
    <w:rsid w:val="00C61453"/>
    <w:rsid w:val="00D61385"/>
    <w:rsid w:val="00D95281"/>
    <w:rsid w:val="00EB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D9528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9528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95281"/>
    <w:pPr>
      <w:ind w:left="720"/>
    </w:pPr>
  </w:style>
  <w:style w:type="paragraph" w:styleId="BalloonText">
    <w:name w:val="Balloon Text"/>
    <w:basedOn w:val="Normal"/>
    <w:semiHidden/>
    <w:rsid w:val="00722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55C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Clayton College &amp; State University</vt:lpstr>
    </vt:vector>
  </TitlesOfParts>
  <Company>CCSU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Clayton College &amp; State University</dc:title>
  <dc:subject/>
  <dc:creator>J. Blake Lanier</dc:creator>
  <cp:keywords/>
  <dc:description/>
  <cp:lastModifiedBy>Scott McElroy</cp:lastModifiedBy>
  <cp:revision>3</cp:revision>
  <cp:lastPrinted>2005-04-05T19:18:00Z</cp:lastPrinted>
  <dcterms:created xsi:type="dcterms:W3CDTF">2009-11-06T13:18:00Z</dcterms:created>
  <dcterms:modified xsi:type="dcterms:W3CDTF">2010-02-23T14:22:00Z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