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E3805" w14:textId="77777777" w:rsidR="00EB3B77" w:rsidRPr="00EB659E" w:rsidRDefault="00EB3B77" w:rsidP="006D072C">
      <w:pPr>
        <w:rPr>
          <w:rFonts w:ascii="Cambria" w:hAnsi="Cambria"/>
        </w:rPr>
      </w:pPr>
    </w:p>
    <w:tbl>
      <w:tblPr>
        <w:tblStyle w:val="ClassicTitle"/>
        <w:tblW w:w="0" w:type="auto"/>
        <w:tblLayout w:type="fixed"/>
        <w:tblLook w:val="04A0" w:firstRow="1" w:lastRow="0" w:firstColumn="1" w:lastColumn="0" w:noHBand="0" w:noVBand="1"/>
        <w:tblCaption w:val="Title table"/>
      </w:tblPr>
      <w:tblGrid>
        <w:gridCol w:w="10080"/>
      </w:tblGrid>
      <w:tr w:rsidR="007F17E2" w:rsidRPr="00A67F2E" w14:paraId="5923D1AE" w14:textId="77777777" w:rsidTr="0033667B">
        <w:trPr>
          <w:trHeight w:val="720"/>
        </w:trPr>
        <w:tc>
          <w:tcPr>
            <w:tcW w:w="10080" w:type="dxa"/>
          </w:tcPr>
          <w:p w14:paraId="70DFA1E5" w14:textId="0FB85E99" w:rsidR="007F17E2" w:rsidRPr="00A67F2E" w:rsidRDefault="006D072C" w:rsidP="00C65B8A">
            <w:pPr>
              <w:pStyle w:val="Title"/>
              <w:spacing w:before="0" w:after="0" w:line="240" w:lineRule="auto"/>
              <w:rPr>
                <w:rFonts w:ascii="Cambria" w:hAnsi="Cambria"/>
                <w:color w:val="0070C0"/>
                <w:sz w:val="28"/>
                <w:szCs w:val="22"/>
              </w:rPr>
            </w:pPr>
            <w:r w:rsidRPr="00A67F2E">
              <w:rPr>
                <w:rFonts w:ascii="Cambria" w:hAnsi="Cambria"/>
                <w:color w:val="0070C0"/>
                <w:sz w:val="28"/>
                <w:szCs w:val="22"/>
              </w:rPr>
              <w:t xml:space="preserve">Staff Council </w:t>
            </w:r>
            <w:r w:rsidR="004A0AE6" w:rsidRPr="00A67F2E">
              <w:rPr>
                <w:rFonts w:ascii="Cambria" w:hAnsi="Cambria"/>
                <w:color w:val="0070C0"/>
                <w:sz w:val="28"/>
                <w:szCs w:val="22"/>
              </w:rPr>
              <w:t xml:space="preserve">Meeting </w:t>
            </w:r>
            <w:r w:rsidR="0033667B" w:rsidRPr="00A67F2E">
              <w:rPr>
                <w:rFonts w:ascii="Cambria" w:hAnsi="Cambria"/>
                <w:color w:val="0070C0"/>
                <w:sz w:val="28"/>
                <w:szCs w:val="22"/>
              </w:rPr>
              <w:t>Minutes</w:t>
            </w:r>
          </w:p>
          <w:p w14:paraId="4E52CA32" w14:textId="77777777" w:rsidR="00310CB8" w:rsidRPr="00A67F2E" w:rsidRDefault="00310CB8" w:rsidP="00C65B8A">
            <w:pPr>
              <w:spacing w:line="240" w:lineRule="auto"/>
              <w:jc w:val="center"/>
              <w:rPr>
                <w:rFonts w:ascii="Cambria" w:hAnsi="Cambria"/>
                <w:color w:val="0070C0"/>
              </w:rPr>
            </w:pPr>
            <w:r w:rsidRPr="00A67F2E">
              <w:rPr>
                <w:rFonts w:ascii="Cambria" w:hAnsi="Cambria"/>
                <w:b/>
                <w:color w:val="0070C0"/>
                <w:sz w:val="28"/>
              </w:rPr>
              <w:t>General Meeting</w:t>
            </w:r>
          </w:p>
        </w:tc>
      </w:tr>
    </w:tbl>
    <w:tbl>
      <w:tblPr>
        <w:tblStyle w:val="FormTable"/>
        <w:tblW w:w="0" w:type="auto"/>
        <w:tblLook w:val="04A0" w:firstRow="1" w:lastRow="0" w:firstColumn="1" w:lastColumn="0" w:noHBand="0" w:noVBand="1"/>
        <w:tblCaption w:val="Title table"/>
      </w:tblPr>
      <w:tblGrid>
        <w:gridCol w:w="1710"/>
        <w:gridCol w:w="8360"/>
      </w:tblGrid>
      <w:tr w:rsidR="007F17E2" w:rsidRPr="00A67F2E" w14:paraId="6A36A5B1" w14:textId="77777777" w:rsidTr="00895E10">
        <w:trPr>
          <w:trHeight w:val="20"/>
        </w:trPr>
        <w:tc>
          <w:tcPr>
            <w:tcW w:w="1710" w:type="dxa"/>
            <w:vAlign w:val="center"/>
          </w:tcPr>
          <w:p w14:paraId="4E2FE12B" w14:textId="77777777" w:rsidR="007F17E2" w:rsidRPr="00A67F2E" w:rsidRDefault="004A0AE6" w:rsidP="00C65B8A">
            <w:pPr>
              <w:spacing w:after="0" w:line="360" w:lineRule="auto"/>
              <w:rPr>
                <w:rFonts w:ascii="Cambria" w:hAnsi="Cambria"/>
              </w:rPr>
            </w:pPr>
            <w:r w:rsidRPr="00A67F2E">
              <w:rPr>
                <w:rFonts w:ascii="Cambria" w:hAnsi="Cambria"/>
              </w:rPr>
              <w:t>Location:</w:t>
            </w:r>
          </w:p>
        </w:tc>
        <w:tc>
          <w:tcPr>
            <w:tcW w:w="8360" w:type="dxa"/>
            <w:vAlign w:val="center"/>
          </w:tcPr>
          <w:p w14:paraId="1DDE0A1C" w14:textId="1046CEF8" w:rsidR="007F17E2" w:rsidRPr="00A67F2E" w:rsidRDefault="00586F2E" w:rsidP="00C65B8A">
            <w:pPr>
              <w:spacing w:after="0" w:line="360" w:lineRule="auto"/>
              <w:rPr>
                <w:rFonts w:ascii="Cambria" w:hAnsi="Cambria"/>
                <w:b/>
              </w:rPr>
            </w:pPr>
            <w:r w:rsidRPr="00A67F2E">
              <w:rPr>
                <w:rFonts w:ascii="Cambria" w:hAnsi="Cambria"/>
                <w:b/>
              </w:rPr>
              <w:t>Continuing Education Room CE 101</w:t>
            </w:r>
          </w:p>
        </w:tc>
      </w:tr>
      <w:tr w:rsidR="007F17E2" w:rsidRPr="00A67F2E" w14:paraId="43933327" w14:textId="77777777" w:rsidTr="00895E10">
        <w:trPr>
          <w:trHeight w:val="20"/>
        </w:trPr>
        <w:tc>
          <w:tcPr>
            <w:tcW w:w="1710" w:type="dxa"/>
            <w:vAlign w:val="center"/>
          </w:tcPr>
          <w:p w14:paraId="4D7F691E" w14:textId="77777777" w:rsidR="007F17E2" w:rsidRPr="00A67F2E" w:rsidRDefault="004A0AE6" w:rsidP="00C65B8A">
            <w:pPr>
              <w:spacing w:after="0" w:line="360" w:lineRule="auto"/>
              <w:rPr>
                <w:rFonts w:ascii="Cambria" w:hAnsi="Cambria"/>
              </w:rPr>
            </w:pPr>
            <w:r w:rsidRPr="00A67F2E">
              <w:rPr>
                <w:rFonts w:ascii="Cambria" w:hAnsi="Cambria"/>
              </w:rPr>
              <w:t>Date:</w:t>
            </w:r>
          </w:p>
        </w:tc>
        <w:tc>
          <w:tcPr>
            <w:tcW w:w="8360" w:type="dxa"/>
            <w:vAlign w:val="center"/>
          </w:tcPr>
          <w:p w14:paraId="2BF07A5E" w14:textId="3824BBA5" w:rsidR="007F17E2" w:rsidRPr="00A67F2E" w:rsidRDefault="003E3924" w:rsidP="00586F2E">
            <w:pPr>
              <w:spacing w:after="0" w:line="360" w:lineRule="auto"/>
              <w:rPr>
                <w:rFonts w:ascii="Cambria" w:hAnsi="Cambria"/>
                <w:b/>
              </w:rPr>
            </w:pPr>
            <w:r w:rsidRPr="00A67F2E">
              <w:rPr>
                <w:rFonts w:ascii="Cambria" w:hAnsi="Cambria"/>
                <w:b/>
              </w:rPr>
              <w:t xml:space="preserve">Wednesday, </w:t>
            </w:r>
            <w:r w:rsidR="00586F2E" w:rsidRPr="00A67F2E">
              <w:rPr>
                <w:rFonts w:ascii="Cambria" w:hAnsi="Cambria"/>
                <w:b/>
              </w:rPr>
              <w:t>March 15</w:t>
            </w:r>
            <w:r w:rsidR="002F13B1" w:rsidRPr="00A67F2E">
              <w:rPr>
                <w:rFonts w:ascii="Cambria" w:hAnsi="Cambria"/>
                <w:b/>
              </w:rPr>
              <w:t>, 2017</w:t>
            </w:r>
          </w:p>
        </w:tc>
      </w:tr>
      <w:tr w:rsidR="007F17E2" w:rsidRPr="00A67F2E" w14:paraId="661C2565" w14:textId="77777777" w:rsidTr="00895E10">
        <w:trPr>
          <w:trHeight w:val="20"/>
        </w:trPr>
        <w:tc>
          <w:tcPr>
            <w:tcW w:w="1710" w:type="dxa"/>
            <w:vAlign w:val="center"/>
          </w:tcPr>
          <w:p w14:paraId="011E3231" w14:textId="77777777" w:rsidR="007F17E2" w:rsidRPr="00A67F2E" w:rsidRDefault="004A0AE6" w:rsidP="00C65B8A">
            <w:pPr>
              <w:spacing w:after="0" w:line="360" w:lineRule="auto"/>
              <w:rPr>
                <w:rFonts w:ascii="Cambria" w:hAnsi="Cambria"/>
              </w:rPr>
            </w:pPr>
            <w:r w:rsidRPr="00A67F2E">
              <w:rPr>
                <w:rFonts w:ascii="Cambria" w:hAnsi="Cambria"/>
              </w:rPr>
              <w:t>Time:</w:t>
            </w:r>
          </w:p>
        </w:tc>
        <w:tc>
          <w:tcPr>
            <w:tcW w:w="8360" w:type="dxa"/>
            <w:vAlign w:val="center"/>
          </w:tcPr>
          <w:p w14:paraId="7E783F2A" w14:textId="77777777" w:rsidR="007F17E2" w:rsidRPr="00A67F2E" w:rsidRDefault="00C43783" w:rsidP="00C65B8A">
            <w:pPr>
              <w:spacing w:after="0" w:line="360" w:lineRule="auto"/>
              <w:rPr>
                <w:rFonts w:ascii="Cambria" w:hAnsi="Cambria"/>
                <w:b/>
              </w:rPr>
            </w:pPr>
            <w:r w:rsidRPr="00A67F2E">
              <w:rPr>
                <w:rFonts w:ascii="Cambria" w:hAnsi="Cambria"/>
                <w:b/>
              </w:rPr>
              <w:t>2:00PM-3:30PM</w:t>
            </w:r>
          </w:p>
        </w:tc>
      </w:tr>
    </w:tbl>
    <w:p w14:paraId="07307038" w14:textId="77777777" w:rsidR="0033667B" w:rsidRPr="00A67F2E" w:rsidRDefault="0033667B" w:rsidP="00C65B8A">
      <w:pPr>
        <w:rPr>
          <w:rFonts w:ascii="Cambria" w:hAnsi="Cambria"/>
        </w:rPr>
      </w:pPr>
    </w:p>
    <w:p w14:paraId="12C840E1" w14:textId="08C78AB8" w:rsidR="0033667B" w:rsidRPr="00A67F2E" w:rsidRDefault="0033667B" w:rsidP="00C65B8A">
      <w:pPr>
        <w:rPr>
          <w:rFonts w:ascii="Cambria" w:hAnsi="Cambria"/>
        </w:rPr>
      </w:pPr>
      <w:r w:rsidRPr="00A67F2E">
        <w:rPr>
          <w:rFonts w:ascii="Cambria" w:hAnsi="Cambria"/>
          <w:b/>
          <w:color w:val="0070C0"/>
        </w:rPr>
        <w:t xml:space="preserve">Call to Order:  </w:t>
      </w:r>
      <w:r w:rsidRPr="00A67F2E">
        <w:rPr>
          <w:rFonts w:ascii="Cambria" w:hAnsi="Cambria"/>
        </w:rPr>
        <w:t>The Staff Council mee</w:t>
      </w:r>
      <w:r w:rsidR="00EB3B77" w:rsidRPr="00A67F2E">
        <w:rPr>
          <w:rFonts w:ascii="Cambria" w:hAnsi="Cambria"/>
        </w:rPr>
        <w:t xml:space="preserve">ting was called to order at </w:t>
      </w:r>
      <w:r w:rsidR="00700ECF" w:rsidRPr="00A67F2E">
        <w:rPr>
          <w:rFonts w:ascii="Cambria" w:hAnsi="Cambria"/>
        </w:rPr>
        <w:t>2:</w:t>
      </w:r>
      <w:r w:rsidR="00370695" w:rsidRPr="00A67F2E">
        <w:rPr>
          <w:rFonts w:ascii="Cambria" w:hAnsi="Cambria"/>
        </w:rPr>
        <w:t>1</w:t>
      </w:r>
      <w:r w:rsidR="00700ECF" w:rsidRPr="00A67F2E">
        <w:rPr>
          <w:rFonts w:ascii="Cambria" w:hAnsi="Cambria"/>
        </w:rPr>
        <w:t>0</w:t>
      </w:r>
      <w:r w:rsidRPr="00A67F2E">
        <w:rPr>
          <w:rFonts w:ascii="Cambria" w:hAnsi="Cambria"/>
        </w:rPr>
        <w:t xml:space="preserve"> p.m. by Sta</w:t>
      </w:r>
      <w:r w:rsidR="009B5ED7" w:rsidRPr="00A67F2E">
        <w:rPr>
          <w:rFonts w:ascii="Cambria" w:hAnsi="Cambria"/>
        </w:rPr>
        <w:t>ff Council Chair, Melanie Darby.</w:t>
      </w:r>
    </w:p>
    <w:p w14:paraId="7E5EB9EA" w14:textId="67B52C8E" w:rsidR="0033667B" w:rsidRPr="00A67F2E" w:rsidRDefault="0033667B" w:rsidP="00C65B8A">
      <w:pPr>
        <w:rPr>
          <w:rFonts w:ascii="Cambria" w:hAnsi="Cambria"/>
        </w:rPr>
      </w:pPr>
      <w:r w:rsidRPr="00A67F2E">
        <w:rPr>
          <w:rFonts w:ascii="Cambria" w:hAnsi="Cambria"/>
          <w:b/>
          <w:color w:val="0070C0"/>
        </w:rPr>
        <w:t xml:space="preserve">Delegates in Attendance: </w:t>
      </w:r>
      <w:r w:rsidR="00E05FF1" w:rsidRPr="00A67F2E">
        <w:rPr>
          <w:rFonts w:ascii="Cambria" w:hAnsi="Cambria"/>
        </w:rPr>
        <w:t>Cassandra</w:t>
      </w:r>
      <w:r w:rsidR="008F61B1" w:rsidRPr="00A67F2E">
        <w:rPr>
          <w:rFonts w:ascii="Cambria" w:hAnsi="Cambria"/>
        </w:rPr>
        <w:t xml:space="preserve"> Boger-Jones (IT)</w:t>
      </w:r>
      <w:r w:rsidRPr="00A67F2E">
        <w:rPr>
          <w:rFonts w:ascii="Cambria" w:hAnsi="Cambria"/>
        </w:rPr>
        <w:t xml:space="preserve">, </w:t>
      </w:r>
      <w:r w:rsidR="005835B1" w:rsidRPr="00A67F2E">
        <w:rPr>
          <w:rFonts w:ascii="Cambria" w:hAnsi="Cambria"/>
        </w:rPr>
        <w:t xml:space="preserve">Teressa Bolt (IT), </w:t>
      </w:r>
      <w:r w:rsidR="00A612FB" w:rsidRPr="00A67F2E">
        <w:rPr>
          <w:rFonts w:ascii="Cambria" w:hAnsi="Cambria"/>
        </w:rPr>
        <w:t xml:space="preserve">Andrea Clark (Provost), Sasha Cokuslu (Provost), </w:t>
      </w:r>
      <w:r w:rsidR="0026547B" w:rsidRPr="00A67F2E">
        <w:rPr>
          <w:rFonts w:ascii="Cambria" w:hAnsi="Cambria"/>
        </w:rPr>
        <w:t xml:space="preserve">Melanie </w:t>
      </w:r>
      <w:r w:rsidR="006D4508" w:rsidRPr="00A67F2E">
        <w:rPr>
          <w:rFonts w:ascii="Cambria" w:hAnsi="Cambria"/>
        </w:rPr>
        <w:t>Darby</w:t>
      </w:r>
      <w:r w:rsidR="0026547B" w:rsidRPr="00A67F2E">
        <w:rPr>
          <w:rFonts w:ascii="Cambria" w:hAnsi="Cambria"/>
        </w:rPr>
        <w:t xml:space="preserve"> (President’s Office), </w:t>
      </w:r>
      <w:r w:rsidR="005835B1" w:rsidRPr="00A67F2E">
        <w:rPr>
          <w:rFonts w:ascii="Cambria" w:hAnsi="Cambria"/>
        </w:rPr>
        <w:t xml:space="preserve">Lance Egnatz (Athletics), </w:t>
      </w:r>
      <w:r w:rsidR="00A612FB" w:rsidRPr="00A67F2E">
        <w:rPr>
          <w:rFonts w:ascii="Cambria" w:hAnsi="Cambria"/>
        </w:rPr>
        <w:t>Priscilla Foster (Provost),</w:t>
      </w:r>
      <w:r w:rsidR="0026547B" w:rsidRPr="00A67F2E">
        <w:rPr>
          <w:rFonts w:ascii="Cambria" w:hAnsi="Cambria"/>
        </w:rPr>
        <w:t xml:space="preserve"> </w:t>
      </w:r>
      <w:r w:rsidR="00A67F2E">
        <w:rPr>
          <w:rFonts w:ascii="Cambria" w:hAnsi="Cambria"/>
        </w:rPr>
        <w:t xml:space="preserve">Ciji Fox (Advancement) </w:t>
      </w:r>
      <w:r w:rsidR="00A612FB" w:rsidRPr="00A67F2E">
        <w:rPr>
          <w:rFonts w:ascii="Cambria" w:hAnsi="Cambria"/>
        </w:rPr>
        <w:t>Trinelle Gillespie (Budget &amp; O</w:t>
      </w:r>
      <w:r w:rsidR="0026547B" w:rsidRPr="00A67F2E">
        <w:rPr>
          <w:rFonts w:ascii="Cambria" w:hAnsi="Cambria"/>
        </w:rPr>
        <w:t xml:space="preserve">perations), John Haynes (IT), </w:t>
      </w:r>
      <w:r w:rsidR="00D07D63" w:rsidRPr="00A67F2E">
        <w:rPr>
          <w:rFonts w:ascii="Cambria" w:hAnsi="Cambria"/>
        </w:rPr>
        <w:t xml:space="preserve">Sara Holmes (President’s Office), </w:t>
      </w:r>
      <w:r w:rsidR="0026547B" w:rsidRPr="00A67F2E">
        <w:rPr>
          <w:rFonts w:ascii="Cambria" w:hAnsi="Cambria"/>
        </w:rPr>
        <w:t xml:space="preserve">Anthony Jenkins (IT), </w:t>
      </w:r>
      <w:r w:rsidRPr="00A67F2E">
        <w:rPr>
          <w:rFonts w:ascii="Cambria" w:hAnsi="Cambria"/>
        </w:rPr>
        <w:t>Dawn Krieger</w:t>
      </w:r>
      <w:r w:rsidR="008F61B1" w:rsidRPr="00A67F2E">
        <w:rPr>
          <w:rFonts w:ascii="Cambria" w:hAnsi="Cambria"/>
        </w:rPr>
        <w:t xml:space="preserve"> (IT)</w:t>
      </w:r>
      <w:r w:rsidRPr="00A67F2E">
        <w:rPr>
          <w:rFonts w:ascii="Cambria" w:hAnsi="Cambria"/>
        </w:rPr>
        <w:t xml:space="preserve">, </w:t>
      </w:r>
      <w:r w:rsidR="00A612FB" w:rsidRPr="00A67F2E">
        <w:rPr>
          <w:rFonts w:ascii="Cambria" w:hAnsi="Cambria"/>
        </w:rPr>
        <w:t xml:space="preserve">Mike Montgomery (Student Affairs), </w:t>
      </w:r>
      <w:r w:rsidR="0026547B" w:rsidRPr="00A67F2E">
        <w:rPr>
          <w:rFonts w:ascii="Cambria" w:hAnsi="Cambria"/>
        </w:rPr>
        <w:t xml:space="preserve">Wanda Polite (IT), </w:t>
      </w:r>
      <w:r w:rsidR="005835B1" w:rsidRPr="00A67F2E">
        <w:rPr>
          <w:rFonts w:ascii="Cambria" w:hAnsi="Cambria"/>
        </w:rPr>
        <w:t xml:space="preserve">Clint Putnam (Budget &amp; Operations), </w:t>
      </w:r>
      <w:r w:rsidRPr="00A67F2E">
        <w:rPr>
          <w:rFonts w:ascii="Cambria" w:hAnsi="Cambria"/>
        </w:rPr>
        <w:t>Felisha Shepard-White</w:t>
      </w:r>
      <w:r w:rsidR="008F61B1" w:rsidRPr="00A67F2E">
        <w:rPr>
          <w:rFonts w:ascii="Cambria" w:hAnsi="Cambria"/>
        </w:rPr>
        <w:t xml:space="preserve"> (Provost, Academic Affairs)</w:t>
      </w:r>
    </w:p>
    <w:p w14:paraId="130F3DD2" w14:textId="34A8B996" w:rsidR="0033667B" w:rsidRPr="00A67F2E" w:rsidRDefault="6CE23841" w:rsidP="6CE23841">
      <w:pPr>
        <w:rPr>
          <w:rFonts w:ascii="Cambria" w:eastAsia="Cambria" w:hAnsi="Cambria" w:cs="Cambria"/>
        </w:rPr>
      </w:pPr>
      <w:r w:rsidRPr="00A67F2E">
        <w:rPr>
          <w:rFonts w:ascii="Cambria" w:eastAsia="Cambria" w:hAnsi="Cambria" w:cs="Cambria"/>
          <w:b/>
          <w:bCs/>
          <w:color w:val="0070C0"/>
        </w:rPr>
        <w:t>Other Staff in Attendance</w:t>
      </w:r>
      <w:r w:rsidR="000F171C" w:rsidRPr="00A67F2E">
        <w:rPr>
          <w:rFonts w:ascii="Cambria" w:eastAsia="Cambria" w:hAnsi="Cambria" w:cs="Cambria"/>
          <w:b/>
          <w:bCs/>
          <w:color w:val="0070C0"/>
        </w:rPr>
        <w:t>:</w:t>
      </w:r>
      <w:r w:rsidR="000F171C" w:rsidRPr="00A67F2E">
        <w:rPr>
          <w:rFonts w:ascii="Cambria" w:eastAsia="Cambria" w:hAnsi="Cambria" w:cs="Cambria"/>
        </w:rPr>
        <w:t xml:space="preserve"> </w:t>
      </w:r>
      <w:r w:rsidR="002C0678" w:rsidRPr="00A67F2E">
        <w:rPr>
          <w:rFonts w:ascii="Cambria" w:eastAsia="Cambria" w:hAnsi="Cambria" w:cs="Cambria"/>
        </w:rPr>
        <w:t xml:space="preserve">Heidi Benford (ex officio), </w:t>
      </w:r>
      <w:r w:rsidR="0026547B" w:rsidRPr="00A67F2E">
        <w:rPr>
          <w:rFonts w:ascii="Cambria" w:eastAsia="Cambria" w:hAnsi="Cambria" w:cs="Cambria"/>
        </w:rPr>
        <w:t xml:space="preserve">Joanne Maples (Spivey Hall), </w:t>
      </w:r>
      <w:r w:rsidR="0067513E" w:rsidRPr="00A67F2E">
        <w:rPr>
          <w:rFonts w:ascii="Cambria" w:eastAsia="Cambria" w:hAnsi="Cambria" w:cs="Cambria"/>
        </w:rPr>
        <w:t>Karen LaMarsh (ConEd), Wendy Quattlebaum (ConEd)</w:t>
      </w:r>
    </w:p>
    <w:p w14:paraId="4BA023DF" w14:textId="42083F00" w:rsidR="00EB3B77" w:rsidRPr="00A67F2E" w:rsidRDefault="00237EA8" w:rsidP="6CE23841">
      <w:pPr>
        <w:rPr>
          <w:rFonts w:ascii="Cambria" w:eastAsia="Cambria" w:hAnsi="Cambria" w:cs="Cambria"/>
          <w:color w:val="000000" w:themeColor="text1"/>
        </w:rPr>
      </w:pPr>
      <w:r w:rsidRPr="00A67F2E">
        <w:rPr>
          <w:rFonts w:ascii="Cambria" w:eastAsia="Cambria" w:hAnsi="Cambria" w:cs="Cambria"/>
          <w:b/>
          <w:color w:val="000000" w:themeColor="text1"/>
        </w:rPr>
        <w:t>Prior Meeting Minutes:</w:t>
      </w:r>
      <w:r w:rsidRPr="00A67F2E">
        <w:rPr>
          <w:rFonts w:ascii="Cambria" w:eastAsia="Cambria" w:hAnsi="Cambria" w:cs="Cambria"/>
          <w:color w:val="000000" w:themeColor="text1"/>
        </w:rPr>
        <w:t xml:space="preserve"> </w:t>
      </w:r>
      <w:r w:rsidR="00EB3B77" w:rsidRPr="00A67F2E">
        <w:rPr>
          <w:rFonts w:ascii="Cambria" w:eastAsia="Cambria" w:hAnsi="Cambria" w:cs="Cambria"/>
          <w:color w:val="000000" w:themeColor="text1"/>
        </w:rPr>
        <w:t xml:space="preserve">Minutes from the </w:t>
      </w:r>
      <w:r w:rsidR="00586F2E" w:rsidRPr="00A67F2E">
        <w:rPr>
          <w:rFonts w:ascii="Cambria" w:eastAsia="Cambria" w:hAnsi="Cambria" w:cs="Cambria"/>
          <w:color w:val="000000" w:themeColor="text1"/>
        </w:rPr>
        <w:t>January 25</w:t>
      </w:r>
      <w:r w:rsidR="00EB3B77" w:rsidRPr="00A67F2E">
        <w:rPr>
          <w:rFonts w:ascii="Cambria" w:eastAsia="Cambria" w:hAnsi="Cambria" w:cs="Cambria"/>
          <w:color w:val="000000" w:themeColor="text1"/>
        </w:rPr>
        <w:t>, 2016 meeting were approved with minor revisions via staff delegate email communication.</w:t>
      </w:r>
    </w:p>
    <w:p w14:paraId="73921E88" w14:textId="5CB53EE8" w:rsidR="00941877" w:rsidRPr="00A67F2E" w:rsidRDefault="00DD5266" w:rsidP="00C65B8A">
      <w:pPr>
        <w:pStyle w:val="Heading2"/>
        <w:ind w:right="0"/>
        <w:rPr>
          <w:rFonts w:ascii="Cambria" w:hAnsi="Cambria"/>
          <w:b/>
          <w:color w:val="000000" w:themeColor="text1"/>
        </w:rPr>
      </w:pPr>
      <w:r w:rsidRPr="00A67F2E">
        <w:rPr>
          <w:rFonts w:ascii="Cambria" w:hAnsi="Cambria"/>
          <w:b/>
          <w:color w:val="000000" w:themeColor="text1"/>
        </w:rPr>
        <w:t>INSTITUTIONAL NEWS AND ADVISEMENTS</w:t>
      </w:r>
    </w:p>
    <w:p w14:paraId="19450E50" w14:textId="785FA029" w:rsidR="00F979BD" w:rsidRPr="00A67F2E" w:rsidRDefault="0067513E" w:rsidP="00212084">
      <w:pPr>
        <w:pStyle w:val="Heading3"/>
        <w:tabs>
          <w:tab w:val="left" w:pos="10080"/>
        </w:tabs>
        <w:ind w:right="-90"/>
      </w:pPr>
      <w:r w:rsidRPr="00A67F2E">
        <w:t xml:space="preserve">A </w:t>
      </w:r>
      <w:r w:rsidR="00F979BD" w:rsidRPr="00A67F2E">
        <w:t>2% merit increase</w:t>
      </w:r>
      <w:r w:rsidR="00212084" w:rsidRPr="00A67F2E">
        <w:t>s were approved</w:t>
      </w:r>
      <w:r w:rsidR="003C536E" w:rsidRPr="00A67F2E">
        <w:t xml:space="preserve"> by the University System of Georgia Board of Regents</w:t>
      </w:r>
      <w:r w:rsidR="00212084" w:rsidRPr="00A67F2E">
        <w:t xml:space="preserve">. </w:t>
      </w:r>
      <w:r w:rsidR="003C536E" w:rsidRPr="00A67F2E">
        <w:t>System wide budget cuts may still occur, but there is no confirmation on when and in what areas.</w:t>
      </w:r>
    </w:p>
    <w:p w14:paraId="0942CE69" w14:textId="433BD2D5" w:rsidR="00F979BD" w:rsidRPr="00A67F2E" w:rsidRDefault="008F44F6" w:rsidP="00607CD2">
      <w:pPr>
        <w:pStyle w:val="Heading3"/>
        <w:tabs>
          <w:tab w:val="left" w:pos="10080"/>
        </w:tabs>
        <w:ind w:right="-90"/>
      </w:pPr>
      <w:r w:rsidRPr="00A67F2E">
        <w:t>The Give for Dreams</w:t>
      </w:r>
      <w:r w:rsidR="00A21F6C" w:rsidRPr="00A67F2E">
        <w:t xml:space="preserve"> </w:t>
      </w:r>
      <w:r w:rsidR="00607CD2" w:rsidRPr="00A67F2E">
        <w:t>Annual Fundraising event</w:t>
      </w:r>
      <w:r w:rsidR="00A21F6C" w:rsidRPr="00A67F2E">
        <w:t xml:space="preserve"> reached</w:t>
      </w:r>
      <w:r w:rsidRPr="00A67F2E">
        <w:t xml:space="preserve"> </w:t>
      </w:r>
      <w:r w:rsidR="00F979BD" w:rsidRPr="00A67F2E">
        <w:t xml:space="preserve">110% of </w:t>
      </w:r>
      <w:r w:rsidR="005B4EBD" w:rsidRPr="00A67F2E">
        <w:t xml:space="preserve">its </w:t>
      </w:r>
      <w:r w:rsidR="00405125" w:rsidRPr="00A67F2E">
        <w:t xml:space="preserve">goal </w:t>
      </w:r>
      <w:r w:rsidR="00607CD2" w:rsidRPr="00A67F2E">
        <w:t>during the March 1st</w:t>
      </w:r>
      <w:r w:rsidR="00405125" w:rsidRPr="00A67F2E">
        <w:t xml:space="preserve"> </w:t>
      </w:r>
      <w:r w:rsidR="004234FB" w:rsidRPr="00A67F2E">
        <w:t xml:space="preserve">Give 4 Dreams 24-hour </w:t>
      </w:r>
      <w:r w:rsidR="00607CD2" w:rsidRPr="00A67F2E">
        <w:t>campaign. This was the 2</w:t>
      </w:r>
      <w:r w:rsidR="00607CD2" w:rsidRPr="00A67F2E">
        <w:rPr>
          <w:vertAlign w:val="superscript"/>
        </w:rPr>
        <w:t>nd</w:t>
      </w:r>
      <w:r w:rsidR="00607CD2" w:rsidRPr="00A67F2E">
        <w:t xml:space="preserve"> annual event and the fundraiser topped its goals</w:t>
      </w:r>
      <w:r w:rsidR="00F73203" w:rsidRPr="00A67F2E">
        <w:t xml:space="preserve"> raising $143, 641.</w:t>
      </w:r>
    </w:p>
    <w:p w14:paraId="62F54039" w14:textId="2697C992" w:rsidR="00F979BD" w:rsidRPr="00A67F2E" w:rsidRDefault="00F979BD" w:rsidP="00212084">
      <w:pPr>
        <w:pStyle w:val="Heading3"/>
        <w:tabs>
          <w:tab w:val="left" w:pos="10080"/>
        </w:tabs>
        <w:ind w:right="-90"/>
      </w:pPr>
      <w:r w:rsidRPr="00A67F2E">
        <w:t>Making Things Better Awards</w:t>
      </w:r>
      <w:r w:rsidR="00607CD2" w:rsidRPr="00A67F2E">
        <w:t>-Awardees have been announced for the following Staff:</w:t>
      </w:r>
    </w:p>
    <w:p w14:paraId="75ADBFBE" w14:textId="3DC3C882" w:rsidR="00F979BD" w:rsidRPr="00A67F2E" w:rsidRDefault="00F979BD" w:rsidP="00BC283E">
      <w:pPr>
        <w:pStyle w:val="Heading3"/>
        <w:numPr>
          <w:ilvl w:val="0"/>
          <w:numId w:val="0"/>
        </w:numPr>
        <w:tabs>
          <w:tab w:val="left" w:pos="10080"/>
        </w:tabs>
        <w:ind w:left="864" w:right="-90"/>
      </w:pPr>
      <w:r w:rsidRPr="00A67F2E">
        <w:t xml:space="preserve">Staff Awards </w:t>
      </w:r>
      <w:r w:rsidR="009F2767" w:rsidRPr="00A67F2E">
        <w:t>–</w:t>
      </w:r>
      <w:r w:rsidRPr="00A67F2E">
        <w:t xml:space="preserve"> Congratulations</w:t>
      </w:r>
      <w:r w:rsidR="009F2767" w:rsidRPr="00A67F2E">
        <w:t xml:space="preserve"> to Sandra Starr and Dolores Cox</w:t>
      </w:r>
      <w:r w:rsidR="00BC283E" w:rsidRPr="00A67F2E">
        <w:t xml:space="preserve"> on receiving the awards for their contributions to the institution.</w:t>
      </w:r>
    </w:p>
    <w:p w14:paraId="2C3B2CD2" w14:textId="2D88AFB8" w:rsidR="00700ECF" w:rsidRPr="00A67F2E" w:rsidRDefault="00A21F6C" w:rsidP="00212084">
      <w:pPr>
        <w:pStyle w:val="Heading3"/>
        <w:tabs>
          <w:tab w:val="left" w:pos="10080"/>
        </w:tabs>
        <w:ind w:right="-90"/>
      </w:pPr>
      <w:r w:rsidRPr="00A67F2E">
        <w:t>Bridgette McDonald</w:t>
      </w:r>
      <w:r w:rsidR="00874EF1" w:rsidRPr="00A67F2E">
        <w:t>, Director of Career Services,</w:t>
      </w:r>
      <w:r w:rsidR="00F979BD" w:rsidRPr="00A67F2E">
        <w:t xml:space="preserve"> sends thanks for staff participation</w:t>
      </w:r>
      <w:r w:rsidR="004D6D3D" w:rsidRPr="00A67F2E">
        <w:t xml:space="preserve"> in the Career Services Closet. Donations were received from several departments and staff.</w:t>
      </w:r>
    </w:p>
    <w:p w14:paraId="60A160EE" w14:textId="5065357B" w:rsidR="00874C74" w:rsidRPr="00A67F2E" w:rsidRDefault="00F979BD" w:rsidP="00874C74">
      <w:pPr>
        <w:pStyle w:val="Heading3"/>
        <w:tabs>
          <w:tab w:val="left" w:pos="10080"/>
        </w:tabs>
        <w:ind w:right="-90"/>
      </w:pPr>
      <w:r w:rsidRPr="00A67F2E">
        <w:t xml:space="preserve">Dr. Hynes </w:t>
      </w:r>
      <w:r w:rsidR="00EE3823" w:rsidRPr="00A67F2E">
        <w:t xml:space="preserve">is </w:t>
      </w:r>
      <w:r w:rsidRPr="00A67F2E">
        <w:t xml:space="preserve">being honored </w:t>
      </w:r>
      <w:r w:rsidR="00EE3823" w:rsidRPr="00A67F2E">
        <w:t xml:space="preserve">by the Good Shepherd’s Clinic during their </w:t>
      </w:r>
      <w:r w:rsidR="001663C3" w:rsidRPr="00A67F2E">
        <w:t>annual</w:t>
      </w:r>
      <w:r w:rsidRPr="00A67F2E">
        <w:t xml:space="preserve"> Pillars</w:t>
      </w:r>
      <w:r w:rsidR="00874C74" w:rsidRPr="00A67F2E">
        <w:t xml:space="preserve"> Luncheon. </w:t>
      </w:r>
      <w:r w:rsidR="00A21F6C" w:rsidRPr="00A67F2E">
        <w:t xml:space="preserve">The Good Shepherd’s Clinic is an organization that </w:t>
      </w:r>
      <w:r w:rsidR="00A67F2E" w:rsidRPr="00A67F2E">
        <w:t>gives</w:t>
      </w:r>
      <w:r w:rsidR="00A21F6C" w:rsidRPr="00A67F2E">
        <w:t xml:space="preserve"> no cost primary medical care to uninsured residents of Clayton County </w:t>
      </w:r>
      <w:r w:rsidR="00874C74" w:rsidRPr="00A67F2E">
        <w:t xml:space="preserve">with </w:t>
      </w:r>
      <w:r w:rsidR="00A21F6C" w:rsidRPr="00A67F2E">
        <w:t>limited financial resources.</w:t>
      </w:r>
    </w:p>
    <w:p w14:paraId="4D13631F" w14:textId="59C72B63" w:rsidR="001A759B" w:rsidRPr="001A759B" w:rsidRDefault="0044001C" w:rsidP="001A759B">
      <w:pPr>
        <w:pStyle w:val="Heading3"/>
        <w:tabs>
          <w:tab w:val="left" w:pos="10080"/>
        </w:tabs>
        <w:ind w:right="-90"/>
      </w:pPr>
      <w:r w:rsidRPr="0044001C">
        <w:t>The</w:t>
      </w:r>
      <w:r w:rsidR="001A759B" w:rsidRPr="001A759B">
        <w:t xml:space="preserve"> Clayton State Library is hosting an installation of the traveling exhibit, Harry Potter’s World: Renaissance Science, Magic, and Medicine, developed and produced by the Exhibition Program at the National Library of Medicine. Harry Potter’s World will be on exhibit beginning</w:t>
      </w:r>
    </w:p>
    <w:p w14:paraId="41415384" w14:textId="77777777" w:rsidR="00EF1B79" w:rsidRPr="00A67F2E" w:rsidRDefault="00EF1B79" w:rsidP="00EF1B79">
      <w:pPr>
        <w:pStyle w:val="BodyText"/>
        <w:ind w:left="1440" w:right="1530"/>
      </w:pPr>
      <w:r w:rsidRPr="00A67F2E">
        <w:t xml:space="preserve">March 20th – April 28th: </w:t>
      </w:r>
      <w:proofErr w:type="gramStart"/>
      <w:r w:rsidRPr="00A67F2E">
        <w:t>Exhibit</w:t>
      </w:r>
      <w:proofErr w:type="gramEnd"/>
      <w:r w:rsidRPr="00A67F2E">
        <w:t xml:space="preserve"> available in the University Archives </w:t>
      </w:r>
    </w:p>
    <w:p w14:paraId="2EDC0CD3" w14:textId="022DD77B" w:rsidR="00EF1B79" w:rsidRPr="00A67F2E" w:rsidRDefault="00EF1B79" w:rsidP="00EF1B79">
      <w:pPr>
        <w:pStyle w:val="BodyText"/>
        <w:ind w:left="1440" w:right="1530"/>
      </w:pPr>
      <w:r w:rsidRPr="00A67F2E">
        <w:t>March 23rd: Opening celebration from 1pm – 3pm in the Upper Level Library</w:t>
      </w:r>
    </w:p>
    <w:p w14:paraId="3AD34AE4" w14:textId="77777777" w:rsidR="005B4EBD" w:rsidRPr="00A67F2E" w:rsidRDefault="005B4EBD" w:rsidP="005B4EBD">
      <w:pPr>
        <w:pStyle w:val="Heading3"/>
        <w:numPr>
          <w:ilvl w:val="0"/>
          <w:numId w:val="0"/>
        </w:numPr>
        <w:tabs>
          <w:tab w:val="left" w:pos="10080"/>
        </w:tabs>
        <w:ind w:left="864" w:right="-90"/>
      </w:pPr>
    </w:p>
    <w:p w14:paraId="4BDB7ED3" w14:textId="77777777" w:rsidR="00EF1B79" w:rsidRPr="00A67F2E" w:rsidRDefault="00EF1B79" w:rsidP="00EF1B79">
      <w:pPr>
        <w:pStyle w:val="NormalWeb"/>
        <w:shd w:val="clear" w:color="auto" w:fill="FFFFFF"/>
        <w:spacing w:before="0" w:beforeAutospacing="0" w:after="0" w:afterAutospacing="0"/>
        <w:ind w:left="720"/>
        <w:textAlignment w:val="baseline"/>
        <w:rPr>
          <w:rFonts w:asciiTheme="majorHAnsi" w:hAnsiTheme="majorHAnsi" w:cs="Arial"/>
          <w:color w:val="444444"/>
          <w:sz w:val="20"/>
        </w:rPr>
      </w:pPr>
      <w:r w:rsidRPr="00A67F2E">
        <w:rPr>
          <w:rFonts w:asciiTheme="majorHAnsi" w:hAnsiTheme="majorHAnsi" w:cs="Arial"/>
          <w:color w:val="444444"/>
          <w:sz w:val="20"/>
        </w:rPr>
        <w:t>This exhibition is brought to you by the National Library of Medicine, National Institutes of Health. For more information, please contact Erin Nagel </w:t>
      </w:r>
      <w:hyperlink r:id="rId8" w:history="1">
        <w:r w:rsidRPr="00A67F2E">
          <w:rPr>
            <w:rStyle w:val="Hyperlink"/>
            <w:rFonts w:asciiTheme="majorHAnsi" w:hAnsiTheme="majorHAnsi" w:cs="Arial"/>
            <w:b/>
            <w:bCs/>
            <w:color w:val="092C74"/>
            <w:sz w:val="20"/>
            <w:bdr w:val="none" w:sz="0" w:space="0" w:color="auto" w:frame="1"/>
          </w:rPr>
          <w:t>ErinNagel@clayton.edu</w:t>
        </w:r>
      </w:hyperlink>
      <w:r w:rsidRPr="00A67F2E">
        <w:rPr>
          <w:rFonts w:asciiTheme="majorHAnsi" w:hAnsiTheme="majorHAnsi" w:cs="Arial"/>
          <w:color w:val="444444"/>
          <w:sz w:val="20"/>
        </w:rPr>
        <w:t>, 678-466-4030</w:t>
      </w:r>
    </w:p>
    <w:p w14:paraId="1F19C625" w14:textId="77777777" w:rsidR="005B4EBD" w:rsidRPr="00A67F2E" w:rsidRDefault="005B4EBD" w:rsidP="00EF1B79">
      <w:pPr>
        <w:pStyle w:val="BodyText"/>
        <w:ind w:left="0"/>
      </w:pPr>
    </w:p>
    <w:p w14:paraId="5FCE7915" w14:textId="77777777" w:rsidR="00A21F6C" w:rsidRPr="00A67F2E" w:rsidRDefault="00A21F6C" w:rsidP="00D10C45">
      <w:pPr>
        <w:pStyle w:val="Heading2"/>
        <w:ind w:right="0"/>
        <w:rPr>
          <w:rFonts w:ascii="Cambria" w:hAnsi="Cambria"/>
          <w:b/>
          <w:color w:val="000000" w:themeColor="text1"/>
        </w:rPr>
      </w:pPr>
      <w:r w:rsidRPr="00A67F2E">
        <w:rPr>
          <w:rFonts w:ascii="Cambria" w:hAnsi="Cambria"/>
          <w:b/>
          <w:color w:val="000000" w:themeColor="text1"/>
        </w:rPr>
        <w:t>PRESIDENTIAL UPDATES</w:t>
      </w:r>
    </w:p>
    <w:p w14:paraId="3F90AD63" w14:textId="2E4BA84F" w:rsidR="00A21F6C" w:rsidRPr="00A67F2E" w:rsidRDefault="00AB123D" w:rsidP="00A21F6C">
      <w:pPr>
        <w:pStyle w:val="Heading3"/>
        <w:tabs>
          <w:tab w:val="left" w:pos="10080"/>
        </w:tabs>
        <w:ind w:right="-90"/>
      </w:pPr>
      <w:r w:rsidRPr="00A67F2E">
        <w:t>Strategic Planning – The strategic planning process continues with the various</w:t>
      </w:r>
      <w:r w:rsidR="00E27E4C" w:rsidRPr="00A67F2E">
        <w:t xml:space="preserve"> implementation teams working to </w:t>
      </w:r>
      <w:r w:rsidR="00C87703" w:rsidRPr="00A67F2E">
        <w:t>move the process forward. There will be a round of meetings across campus</w:t>
      </w:r>
      <w:r w:rsidR="003471F5" w:rsidRPr="00A67F2E">
        <w:t xml:space="preserve"> in the coming months. </w:t>
      </w:r>
      <w:r w:rsidR="000D4019" w:rsidRPr="00A67F2E">
        <w:t>The president also highlighted continued efforts to s</w:t>
      </w:r>
      <w:r w:rsidR="00A21F6C" w:rsidRPr="00A67F2E">
        <w:t>trengthen enrollment management activities across the various units across campus</w:t>
      </w:r>
      <w:r w:rsidR="000D4019" w:rsidRPr="00A67F2E">
        <w:t>.</w:t>
      </w:r>
    </w:p>
    <w:p w14:paraId="64908B20" w14:textId="493AB200" w:rsidR="001C4C35" w:rsidRPr="00A67F2E" w:rsidRDefault="005B4EBD" w:rsidP="001C4C35">
      <w:pPr>
        <w:pStyle w:val="Heading3"/>
        <w:tabs>
          <w:tab w:val="left" w:pos="10080"/>
        </w:tabs>
        <w:ind w:right="-90"/>
      </w:pPr>
      <w:r w:rsidRPr="00A67F2E">
        <w:t xml:space="preserve">The HealthTrails HeartWalk Challenge is scheduled </w:t>
      </w:r>
      <w:r w:rsidR="000D4019" w:rsidRPr="00A67F2E">
        <w:t xml:space="preserve">to begin </w:t>
      </w:r>
      <w:r w:rsidRPr="00A67F2E">
        <w:t>March 16th at 2 p.m.</w:t>
      </w:r>
      <w:r w:rsidR="001C4C35" w:rsidRPr="00A67F2E">
        <w:t xml:space="preserve"> </w:t>
      </w:r>
      <w:r w:rsidR="00756488" w:rsidRPr="00A67F2E">
        <w:t xml:space="preserve">This </w:t>
      </w:r>
      <w:r w:rsidR="005968C1" w:rsidRPr="00A67F2E">
        <w:t xml:space="preserve">is a </w:t>
      </w:r>
      <w:r w:rsidR="00756488" w:rsidRPr="00A67F2E">
        <w:t xml:space="preserve">6-week wellness </w:t>
      </w:r>
      <w:r w:rsidR="00A67F2E" w:rsidRPr="00A67F2E">
        <w:t>program coordinated</w:t>
      </w:r>
      <w:r w:rsidR="005968C1" w:rsidRPr="00A67F2E">
        <w:t xml:space="preserve"> by the University System of Georgia. </w:t>
      </w:r>
      <w:r w:rsidR="001C4C35" w:rsidRPr="00A67F2E">
        <w:t xml:space="preserve">Dr. Hynes will lead the Heart Walk and </w:t>
      </w:r>
      <w:r w:rsidR="000E1F4F" w:rsidRPr="00A67F2E">
        <w:t xml:space="preserve">plans to </w:t>
      </w:r>
      <w:r w:rsidR="00133D91" w:rsidRPr="00A67F2E">
        <w:t>take part</w:t>
      </w:r>
      <w:r w:rsidR="000E1F4F" w:rsidRPr="00A67F2E">
        <w:t xml:space="preserve"> on several other dates. He encourages everyone to come out and WALK!</w:t>
      </w:r>
      <w:r w:rsidR="001C4C35" w:rsidRPr="00A67F2E">
        <w:t>.</w:t>
      </w:r>
    </w:p>
    <w:p w14:paraId="73AC899E" w14:textId="1918D922" w:rsidR="005B4EBD" w:rsidRPr="00A67F2E" w:rsidRDefault="000E1F4F" w:rsidP="005B4EBD">
      <w:pPr>
        <w:pStyle w:val="Heading3"/>
        <w:tabs>
          <w:tab w:val="left" w:pos="10080"/>
        </w:tabs>
        <w:ind w:right="-90"/>
      </w:pPr>
      <w:r w:rsidRPr="00A67F2E">
        <w:t>Dr. Hynes thanks everyone who participated in the Give4Dreams Campaign</w:t>
      </w:r>
      <w:r w:rsidR="00133D91" w:rsidRPr="00A67F2E">
        <w:t>. The contributions made contribute t scholarships, faculty support and general department activities.</w:t>
      </w:r>
    </w:p>
    <w:p w14:paraId="4A369C2F" w14:textId="54E52ED4" w:rsidR="00A610EF" w:rsidRPr="00A67F2E" w:rsidRDefault="00A610EF" w:rsidP="00A610EF">
      <w:pPr>
        <w:pStyle w:val="Heading3"/>
        <w:tabs>
          <w:tab w:val="left" w:pos="10080"/>
        </w:tabs>
        <w:ind w:right="-90"/>
      </w:pPr>
      <w:r w:rsidRPr="00A67F2E">
        <w:t>Financial Discussions with the Board of Regents continue and CSU is scheduled to speak on Wednesday to outline current strategies in financial reporting and other progress and changes. Dr. Hynes will share the PowerPoints with the campus following the presentations.</w:t>
      </w:r>
    </w:p>
    <w:p w14:paraId="7998E6D1" w14:textId="3627DDBF" w:rsidR="005B4EBD" w:rsidRPr="00A67F2E" w:rsidRDefault="005B4EBD" w:rsidP="005B4EBD">
      <w:pPr>
        <w:pStyle w:val="Heading3"/>
        <w:numPr>
          <w:ilvl w:val="0"/>
          <w:numId w:val="0"/>
        </w:numPr>
        <w:tabs>
          <w:tab w:val="left" w:pos="10080"/>
        </w:tabs>
        <w:ind w:left="864" w:right="-90"/>
      </w:pPr>
    </w:p>
    <w:p w14:paraId="49DE86F1" w14:textId="77777777" w:rsidR="00A21F6C" w:rsidRPr="00A67F2E" w:rsidRDefault="00A21F6C" w:rsidP="00A21F6C">
      <w:pPr>
        <w:pStyle w:val="BodyText"/>
        <w:ind w:left="720"/>
      </w:pPr>
    </w:p>
    <w:p w14:paraId="6FE38F44" w14:textId="0F07F6B8" w:rsidR="00D10C45" w:rsidRPr="00A67F2E" w:rsidRDefault="00D10C45" w:rsidP="00D10C45">
      <w:pPr>
        <w:pStyle w:val="Heading2"/>
        <w:ind w:right="0"/>
        <w:rPr>
          <w:rFonts w:ascii="Cambria" w:hAnsi="Cambria"/>
          <w:b/>
          <w:color w:val="000000" w:themeColor="text1"/>
        </w:rPr>
      </w:pPr>
      <w:r w:rsidRPr="00A67F2E">
        <w:rPr>
          <w:rFonts w:ascii="Cambria" w:hAnsi="Cambria"/>
          <w:b/>
          <w:color w:val="000000" w:themeColor="text1"/>
        </w:rPr>
        <w:t xml:space="preserve">COUNCIL </w:t>
      </w:r>
      <w:r w:rsidR="00384522" w:rsidRPr="00A67F2E">
        <w:rPr>
          <w:rFonts w:ascii="Cambria" w:hAnsi="Cambria"/>
          <w:b/>
          <w:color w:val="000000" w:themeColor="text1"/>
        </w:rPr>
        <w:t>UPDATES</w:t>
      </w:r>
    </w:p>
    <w:p w14:paraId="1AA5B890" w14:textId="340A4CEB" w:rsidR="00834328" w:rsidRPr="00A67F2E" w:rsidRDefault="00384522" w:rsidP="002F2972">
      <w:pPr>
        <w:pStyle w:val="Heading3"/>
        <w:tabs>
          <w:tab w:val="left" w:pos="10080"/>
        </w:tabs>
        <w:ind w:right="-90"/>
        <w:rPr>
          <w:rFonts w:ascii="Cambria" w:hAnsi="Cambria"/>
          <w:b/>
          <w:color w:val="000000" w:themeColor="text1"/>
        </w:rPr>
      </w:pPr>
      <w:r w:rsidRPr="00A67F2E">
        <w:rPr>
          <w:rFonts w:ascii="Cambria" w:hAnsi="Cambria"/>
          <w:b/>
          <w:color w:val="000000" w:themeColor="text1"/>
        </w:rPr>
        <w:t>USG Staff Council Update-Heidi Benford</w:t>
      </w:r>
      <w:r w:rsidR="00EB3B77" w:rsidRPr="00A67F2E">
        <w:rPr>
          <w:rFonts w:ascii="Cambria" w:hAnsi="Cambria"/>
          <w:b/>
          <w:color w:val="000000" w:themeColor="text1"/>
        </w:rPr>
        <w:t xml:space="preserve">  </w:t>
      </w:r>
    </w:p>
    <w:p w14:paraId="2A23E3BE" w14:textId="6AE932A3" w:rsidR="00384522" w:rsidRPr="00A67F2E" w:rsidRDefault="00384522" w:rsidP="00950FF7">
      <w:pPr>
        <w:pStyle w:val="Heading3"/>
        <w:numPr>
          <w:ilvl w:val="0"/>
          <w:numId w:val="0"/>
        </w:numPr>
        <w:tabs>
          <w:tab w:val="left" w:pos="10080"/>
        </w:tabs>
        <w:ind w:left="864" w:right="-90"/>
        <w:rPr>
          <w:rFonts w:ascii="Cambria" w:hAnsi="Cambria"/>
          <w:color w:val="000000" w:themeColor="text1"/>
        </w:rPr>
      </w:pPr>
      <w:r w:rsidRPr="00A67F2E">
        <w:rPr>
          <w:rFonts w:ascii="Cambria" w:hAnsi="Cambria"/>
          <w:color w:val="000000" w:themeColor="text1"/>
        </w:rPr>
        <w:t>He</w:t>
      </w:r>
      <w:r w:rsidR="005B4EBD" w:rsidRPr="00A67F2E">
        <w:rPr>
          <w:rFonts w:ascii="Cambria" w:hAnsi="Cambria"/>
          <w:color w:val="000000" w:themeColor="text1"/>
        </w:rPr>
        <w:t xml:space="preserve">idi Benford </w:t>
      </w:r>
      <w:r w:rsidR="00A67F2E" w:rsidRPr="00A67F2E">
        <w:rPr>
          <w:rFonts w:ascii="Cambria" w:hAnsi="Cambria"/>
          <w:color w:val="000000" w:themeColor="text1"/>
        </w:rPr>
        <w:t>gave</w:t>
      </w:r>
      <w:r w:rsidR="005B4EBD" w:rsidRPr="00A67F2E">
        <w:rPr>
          <w:rFonts w:ascii="Cambria" w:hAnsi="Cambria"/>
          <w:color w:val="000000" w:themeColor="text1"/>
        </w:rPr>
        <w:t xml:space="preserve"> an update from the University System of Georgia </w:t>
      </w:r>
      <w:r w:rsidRPr="00A67F2E">
        <w:rPr>
          <w:rFonts w:ascii="Cambria" w:hAnsi="Cambria"/>
          <w:color w:val="000000" w:themeColor="text1"/>
        </w:rPr>
        <w:t>(USG) Staff Council</w:t>
      </w:r>
      <w:r w:rsidR="00A610EF" w:rsidRPr="00A67F2E">
        <w:rPr>
          <w:rFonts w:ascii="Cambria" w:hAnsi="Cambria"/>
          <w:color w:val="000000" w:themeColor="text1"/>
        </w:rPr>
        <w:t xml:space="preserve"> Meeting that was held</w:t>
      </w:r>
      <w:r w:rsidRPr="00A67F2E">
        <w:rPr>
          <w:rFonts w:ascii="Cambria" w:hAnsi="Cambria"/>
          <w:color w:val="000000" w:themeColor="text1"/>
        </w:rPr>
        <w:t xml:space="preserve"> </w:t>
      </w:r>
      <w:r w:rsidR="005B4EBD" w:rsidRPr="00A67F2E">
        <w:rPr>
          <w:rFonts w:ascii="Cambria" w:hAnsi="Cambria"/>
          <w:color w:val="000000" w:themeColor="text1"/>
        </w:rPr>
        <w:t xml:space="preserve">on </w:t>
      </w:r>
      <w:r w:rsidRPr="00A67F2E">
        <w:rPr>
          <w:rFonts w:ascii="Cambria" w:hAnsi="Cambria"/>
          <w:color w:val="000000" w:themeColor="text1"/>
        </w:rPr>
        <w:t>February 8th from 9am to noon at Georgia College and State University in Ma</w:t>
      </w:r>
      <w:r w:rsidR="00A610EF" w:rsidRPr="00A67F2E">
        <w:rPr>
          <w:rFonts w:ascii="Cambria" w:hAnsi="Cambria"/>
          <w:color w:val="000000" w:themeColor="text1"/>
        </w:rPr>
        <w:t xml:space="preserve">con.   Vice Chancellor Fredrick, who </w:t>
      </w:r>
      <w:r w:rsidR="005B4EBD" w:rsidRPr="00A67F2E">
        <w:rPr>
          <w:rFonts w:ascii="Cambria" w:hAnsi="Cambria"/>
          <w:color w:val="000000" w:themeColor="text1"/>
        </w:rPr>
        <w:t xml:space="preserve">was </w:t>
      </w:r>
      <w:r w:rsidR="00A610EF" w:rsidRPr="00A67F2E">
        <w:rPr>
          <w:rFonts w:ascii="Cambria" w:hAnsi="Cambria"/>
          <w:color w:val="000000" w:themeColor="text1"/>
        </w:rPr>
        <w:t xml:space="preserve">scheduled to </w:t>
      </w:r>
      <w:r w:rsidR="00A67F2E" w:rsidRPr="00A67F2E">
        <w:rPr>
          <w:rFonts w:ascii="Cambria" w:hAnsi="Cambria"/>
          <w:color w:val="000000" w:themeColor="text1"/>
        </w:rPr>
        <w:t>give</w:t>
      </w:r>
      <w:r w:rsidR="00A610EF" w:rsidRPr="00A67F2E">
        <w:rPr>
          <w:rFonts w:ascii="Cambria" w:hAnsi="Cambria"/>
          <w:color w:val="000000" w:themeColor="text1"/>
        </w:rPr>
        <w:t xml:space="preserve"> an update on merit raises and other staff related news, was </w:t>
      </w:r>
      <w:r w:rsidR="005B4EBD" w:rsidRPr="00A67F2E">
        <w:rPr>
          <w:rFonts w:ascii="Cambria" w:hAnsi="Cambria"/>
          <w:color w:val="000000" w:themeColor="text1"/>
        </w:rPr>
        <w:t xml:space="preserve">not present; but information will be sent out </w:t>
      </w:r>
      <w:r w:rsidR="001F0368" w:rsidRPr="00A67F2E">
        <w:rPr>
          <w:rFonts w:ascii="Cambria" w:hAnsi="Cambria"/>
          <w:color w:val="000000" w:themeColor="text1"/>
        </w:rPr>
        <w:t xml:space="preserve">to the Staff Council </w:t>
      </w:r>
      <w:r w:rsidR="005B4EBD" w:rsidRPr="00A67F2E">
        <w:rPr>
          <w:rFonts w:ascii="Cambria" w:hAnsi="Cambria"/>
          <w:color w:val="000000" w:themeColor="text1"/>
        </w:rPr>
        <w:t>once received.</w:t>
      </w:r>
    </w:p>
    <w:p w14:paraId="7C9F104C" w14:textId="77777777" w:rsidR="001F0368" w:rsidRPr="00A67F2E" w:rsidRDefault="001F0368" w:rsidP="00A610EF">
      <w:pPr>
        <w:pStyle w:val="Heading3"/>
        <w:numPr>
          <w:ilvl w:val="0"/>
          <w:numId w:val="0"/>
        </w:numPr>
        <w:tabs>
          <w:tab w:val="left" w:pos="10080"/>
        </w:tabs>
        <w:ind w:left="864" w:right="-90"/>
        <w:rPr>
          <w:rFonts w:ascii="Cambria" w:hAnsi="Cambria"/>
          <w:color w:val="000000" w:themeColor="text1"/>
        </w:rPr>
      </w:pPr>
    </w:p>
    <w:p w14:paraId="54326184" w14:textId="5935686D" w:rsidR="00A610EF" w:rsidRPr="00A67F2E" w:rsidRDefault="005B4EBD" w:rsidP="00A610EF">
      <w:pPr>
        <w:pStyle w:val="Heading3"/>
        <w:numPr>
          <w:ilvl w:val="0"/>
          <w:numId w:val="0"/>
        </w:numPr>
        <w:tabs>
          <w:tab w:val="left" w:pos="10080"/>
        </w:tabs>
        <w:ind w:left="864" w:right="-90"/>
        <w:rPr>
          <w:rFonts w:ascii="Cambria" w:hAnsi="Cambria"/>
          <w:color w:val="000000" w:themeColor="text1"/>
        </w:rPr>
      </w:pPr>
      <w:r w:rsidRPr="00A67F2E">
        <w:rPr>
          <w:rFonts w:ascii="Cambria" w:hAnsi="Cambria"/>
          <w:color w:val="000000" w:themeColor="text1"/>
        </w:rPr>
        <w:t xml:space="preserve">Heidi thanked staff for their participation in collection of items to donate to fellow staffers at Albany State following the </w:t>
      </w:r>
      <w:r w:rsidR="00A610EF" w:rsidRPr="00A67F2E">
        <w:rPr>
          <w:rFonts w:ascii="Cambria" w:hAnsi="Cambria"/>
          <w:color w:val="000000" w:themeColor="text1"/>
        </w:rPr>
        <w:t>several storms at the end of January. Several items were donated and distributed to the Albany State campus community.</w:t>
      </w:r>
      <w:r w:rsidRPr="00A67F2E">
        <w:rPr>
          <w:rFonts w:ascii="Cambria" w:hAnsi="Cambria"/>
          <w:color w:val="000000" w:themeColor="text1"/>
        </w:rPr>
        <w:t xml:space="preserve"> If staffers </w:t>
      </w:r>
      <w:r w:rsidR="00A610EF" w:rsidRPr="00A67F2E">
        <w:rPr>
          <w:rFonts w:ascii="Cambria" w:hAnsi="Cambria"/>
          <w:color w:val="000000" w:themeColor="text1"/>
        </w:rPr>
        <w:t>would</w:t>
      </w:r>
      <w:r w:rsidRPr="00A67F2E">
        <w:rPr>
          <w:rFonts w:ascii="Cambria" w:hAnsi="Cambria"/>
          <w:color w:val="000000" w:themeColor="text1"/>
        </w:rPr>
        <w:t xml:space="preserve"> like to donate </w:t>
      </w:r>
      <w:r w:rsidR="00A610EF" w:rsidRPr="00A67F2E">
        <w:rPr>
          <w:rFonts w:ascii="Cambria" w:hAnsi="Cambria"/>
          <w:color w:val="000000" w:themeColor="text1"/>
        </w:rPr>
        <w:t xml:space="preserve">any </w:t>
      </w:r>
      <w:r w:rsidR="00521145" w:rsidRPr="00A67F2E">
        <w:rPr>
          <w:rFonts w:ascii="Cambria" w:hAnsi="Cambria"/>
          <w:color w:val="000000" w:themeColor="text1"/>
        </w:rPr>
        <w:t>other</w:t>
      </w:r>
      <w:r w:rsidR="00A610EF" w:rsidRPr="00A67F2E">
        <w:rPr>
          <w:rFonts w:ascii="Cambria" w:hAnsi="Cambria"/>
          <w:color w:val="000000" w:themeColor="text1"/>
        </w:rPr>
        <w:t xml:space="preserve"> </w:t>
      </w:r>
      <w:r w:rsidRPr="00A67F2E">
        <w:rPr>
          <w:rFonts w:ascii="Cambria" w:hAnsi="Cambria"/>
          <w:color w:val="000000" w:themeColor="text1"/>
        </w:rPr>
        <w:t>items, please contact Heidi for more information.</w:t>
      </w:r>
      <w:r w:rsidR="00A610EF" w:rsidRPr="00A67F2E">
        <w:rPr>
          <w:rFonts w:ascii="Cambria" w:hAnsi="Cambria"/>
          <w:color w:val="000000" w:themeColor="text1"/>
        </w:rPr>
        <w:t xml:space="preserve">  </w:t>
      </w:r>
    </w:p>
    <w:p w14:paraId="46625FB5" w14:textId="77777777" w:rsidR="005B4EBD" w:rsidRPr="00A67F2E" w:rsidRDefault="005B4EBD" w:rsidP="00950FF7">
      <w:pPr>
        <w:pStyle w:val="BodyText"/>
        <w:tabs>
          <w:tab w:val="left" w:pos="10080"/>
        </w:tabs>
        <w:ind w:left="0" w:right="0"/>
        <w:rPr>
          <w:rFonts w:ascii="Cambria" w:hAnsi="Cambria"/>
          <w:color w:val="000000" w:themeColor="text1"/>
        </w:rPr>
      </w:pPr>
    </w:p>
    <w:p w14:paraId="46FE75D9" w14:textId="0A6F0D51" w:rsidR="005B4EBD" w:rsidRPr="00A67F2E" w:rsidRDefault="00521145" w:rsidP="00384522">
      <w:pPr>
        <w:pStyle w:val="BodyText"/>
        <w:tabs>
          <w:tab w:val="left" w:pos="10080"/>
        </w:tabs>
        <w:ind w:left="864" w:right="0"/>
        <w:rPr>
          <w:rFonts w:ascii="Cambria" w:hAnsi="Cambria"/>
          <w:color w:val="000000" w:themeColor="text1"/>
        </w:rPr>
      </w:pPr>
      <w:r w:rsidRPr="00A67F2E">
        <w:rPr>
          <w:rFonts w:ascii="Cambria" w:hAnsi="Cambria"/>
          <w:color w:val="000000" w:themeColor="text1"/>
        </w:rPr>
        <w:t>Several USG Staff Council Executive team positions will be open and</w:t>
      </w:r>
      <w:r w:rsidR="005B4EBD" w:rsidRPr="00A67F2E">
        <w:rPr>
          <w:rFonts w:ascii="Cambria" w:hAnsi="Cambria"/>
          <w:color w:val="000000" w:themeColor="text1"/>
        </w:rPr>
        <w:t xml:space="preserve"> elections </w:t>
      </w:r>
      <w:r w:rsidRPr="00A67F2E">
        <w:rPr>
          <w:rFonts w:ascii="Cambria" w:hAnsi="Cambria"/>
          <w:color w:val="000000" w:themeColor="text1"/>
        </w:rPr>
        <w:t>will be held shortly</w:t>
      </w:r>
      <w:r w:rsidR="005B4EBD" w:rsidRPr="00A67F2E">
        <w:rPr>
          <w:rFonts w:ascii="Cambria" w:hAnsi="Cambria"/>
          <w:color w:val="000000" w:themeColor="text1"/>
        </w:rPr>
        <w:t>. Heidi’s position and the Chair Elect and Treasurer will be open. If you are interested, please contact Heidi.</w:t>
      </w:r>
    </w:p>
    <w:p w14:paraId="44AD7795" w14:textId="77777777" w:rsidR="005B4EBD" w:rsidRPr="00A67F2E" w:rsidRDefault="005B4EBD" w:rsidP="00384522">
      <w:pPr>
        <w:pStyle w:val="BodyText"/>
        <w:tabs>
          <w:tab w:val="left" w:pos="10080"/>
        </w:tabs>
        <w:ind w:left="864" w:right="0"/>
        <w:rPr>
          <w:rFonts w:ascii="Cambria" w:hAnsi="Cambria"/>
          <w:color w:val="000000" w:themeColor="text1"/>
        </w:rPr>
      </w:pPr>
    </w:p>
    <w:p w14:paraId="7595252F" w14:textId="0CB37DB1" w:rsidR="005B4EBD" w:rsidRPr="00A67F2E" w:rsidRDefault="005B4EBD" w:rsidP="00384522">
      <w:pPr>
        <w:pStyle w:val="BodyText"/>
        <w:tabs>
          <w:tab w:val="left" w:pos="10080"/>
        </w:tabs>
        <w:ind w:left="864" w:right="0"/>
        <w:rPr>
          <w:rFonts w:ascii="Cambria" w:hAnsi="Cambria"/>
          <w:color w:val="000000" w:themeColor="text1"/>
        </w:rPr>
      </w:pPr>
      <w:r w:rsidRPr="00A67F2E">
        <w:rPr>
          <w:rFonts w:ascii="Cambria" w:hAnsi="Cambria"/>
          <w:color w:val="000000" w:themeColor="text1"/>
        </w:rPr>
        <w:t xml:space="preserve">Heidi </w:t>
      </w:r>
      <w:r w:rsidR="00521145" w:rsidRPr="00A67F2E">
        <w:rPr>
          <w:rFonts w:ascii="Cambria" w:hAnsi="Cambria"/>
          <w:color w:val="000000" w:themeColor="text1"/>
        </w:rPr>
        <w:t xml:space="preserve">is also assisting with coordination of </w:t>
      </w:r>
      <w:r w:rsidRPr="00A67F2E">
        <w:rPr>
          <w:rFonts w:ascii="Cambria" w:hAnsi="Cambria"/>
          <w:color w:val="000000" w:themeColor="text1"/>
        </w:rPr>
        <w:t xml:space="preserve">the </w:t>
      </w:r>
      <w:r w:rsidR="00521145" w:rsidRPr="00A67F2E">
        <w:rPr>
          <w:rFonts w:ascii="Cambria" w:hAnsi="Cambria"/>
          <w:color w:val="000000" w:themeColor="text1"/>
        </w:rPr>
        <w:t xml:space="preserve">Service </w:t>
      </w:r>
      <w:r w:rsidRPr="00A67F2E">
        <w:rPr>
          <w:rFonts w:ascii="Cambria" w:hAnsi="Cambria"/>
          <w:color w:val="000000" w:themeColor="text1"/>
        </w:rPr>
        <w:t xml:space="preserve">Awards </w:t>
      </w:r>
      <w:r w:rsidR="00521145" w:rsidRPr="00A67F2E">
        <w:rPr>
          <w:rFonts w:ascii="Cambria" w:hAnsi="Cambria"/>
          <w:color w:val="000000" w:themeColor="text1"/>
        </w:rPr>
        <w:t>Ceremony that</w:t>
      </w:r>
      <w:r w:rsidRPr="00A67F2E">
        <w:rPr>
          <w:rFonts w:ascii="Cambria" w:hAnsi="Cambria"/>
          <w:color w:val="000000" w:themeColor="text1"/>
        </w:rPr>
        <w:t xml:space="preserve"> will be held on May 2</w:t>
      </w:r>
      <w:r w:rsidRPr="00A67F2E">
        <w:rPr>
          <w:rFonts w:ascii="Cambria" w:hAnsi="Cambria"/>
          <w:color w:val="000000" w:themeColor="text1"/>
          <w:vertAlign w:val="superscript"/>
        </w:rPr>
        <w:t>nd</w:t>
      </w:r>
      <w:r w:rsidRPr="00A67F2E">
        <w:rPr>
          <w:rFonts w:ascii="Cambria" w:hAnsi="Cambria"/>
          <w:color w:val="000000" w:themeColor="text1"/>
        </w:rPr>
        <w:t xml:space="preserve"> in the SAC Ballroom.</w:t>
      </w:r>
      <w:r w:rsidR="00521145" w:rsidRPr="00A67F2E">
        <w:rPr>
          <w:rFonts w:ascii="Cambria" w:hAnsi="Cambria"/>
          <w:color w:val="000000" w:themeColor="text1"/>
        </w:rPr>
        <w:t xml:space="preserve"> This is a new location for the Service Awards, but please plan to attend. </w:t>
      </w:r>
    </w:p>
    <w:p w14:paraId="7FCB808A" w14:textId="77777777" w:rsidR="00384522" w:rsidRPr="00A67F2E" w:rsidRDefault="00384522" w:rsidP="00384522">
      <w:pPr>
        <w:pStyle w:val="BodyText"/>
        <w:tabs>
          <w:tab w:val="left" w:pos="10080"/>
        </w:tabs>
        <w:ind w:left="864" w:right="0"/>
        <w:rPr>
          <w:rFonts w:ascii="Cambria" w:hAnsi="Cambria"/>
          <w:color w:val="000000" w:themeColor="text1"/>
        </w:rPr>
      </w:pPr>
    </w:p>
    <w:p w14:paraId="3D0F1D67" w14:textId="19647017" w:rsidR="00384522" w:rsidRPr="00A67F2E" w:rsidRDefault="00384522" w:rsidP="001F0368">
      <w:pPr>
        <w:pStyle w:val="BodyText"/>
        <w:tabs>
          <w:tab w:val="left" w:pos="10080"/>
        </w:tabs>
        <w:ind w:left="864" w:right="0"/>
        <w:rPr>
          <w:rFonts w:ascii="Cambria" w:hAnsi="Cambria"/>
          <w:color w:val="000000" w:themeColor="text1"/>
        </w:rPr>
      </w:pPr>
      <w:r w:rsidRPr="00A67F2E">
        <w:rPr>
          <w:rFonts w:ascii="Cambria" w:hAnsi="Cambria"/>
          <w:color w:val="000000" w:themeColor="text1"/>
        </w:rPr>
        <w:t>The USG</w:t>
      </w:r>
      <w:r w:rsidR="00521145" w:rsidRPr="00A67F2E">
        <w:rPr>
          <w:rFonts w:ascii="Cambria" w:hAnsi="Cambria"/>
          <w:color w:val="000000" w:themeColor="text1"/>
        </w:rPr>
        <w:t xml:space="preserve"> </w:t>
      </w:r>
      <w:r w:rsidRPr="00A67F2E">
        <w:rPr>
          <w:rFonts w:ascii="Cambria" w:hAnsi="Cambria"/>
          <w:color w:val="000000" w:themeColor="text1"/>
        </w:rPr>
        <w:t>S</w:t>
      </w:r>
      <w:r w:rsidR="00521145" w:rsidRPr="00A67F2E">
        <w:rPr>
          <w:rFonts w:ascii="Cambria" w:hAnsi="Cambria"/>
          <w:color w:val="000000" w:themeColor="text1"/>
        </w:rPr>
        <w:t>taff Council</w:t>
      </w:r>
      <w:r w:rsidRPr="00A67F2E">
        <w:rPr>
          <w:rFonts w:ascii="Cambria" w:hAnsi="Cambria"/>
          <w:color w:val="000000" w:themeColor="text1"/>
        </w:rPr>
        <w:t xml:space="preserve"> meets quarterly in February, May, July and October. The October meeting is a statewide annual staff conference which is open to all staff of the University System.</w:t>
      </w:r>
    </w:p>
    <w:p w14:paraId="07E7C838" w14:textId="77777777" w:rsidR="00384522" w:rsidRPr="00A67F2E" w:rsidRDefault="00384522" w:rsidP="001F0368">
      <w:pPr>
        <w:pStyle w:val="BodyText"/>
        <w:tabs>
          <w:tab w:val="left" w:pos="10080"/>
        </w:tabs>
        <w:ind w:left="864" w:right="0"/>
        <w:rPr>
          <w:rFonts w:ascii="Cambria" w:hAnsi="Cambria"/>
          <w:color w:val="000000" w:themeColor="text1"/>
        </w:rPr>
      </w:pPr>
      <w:r w:rsidRPr="00A67F2E">
        <w:rPr>
          <w:rFonts w:ascii="Cambria" w:hAnsi="Cambria"/>
          <w:color w:val="000000" w:themeColor="text1"/>
        </w:rPr>
        <w:lastRenderedPageBreak/>
        <w:t>The 2017 USG Staff Council Conference will be held October 19-20</w:t>
      </w:r>
      <w:r w:rsidRPr="00A67F2E">
        <w:rPr>
          <w:rFonts w:ascii="Cambria" w:hAnsi="Cambria"/>
          <w:color w:val="000000" w:themeColor="text1"/>
          <w:vertAlign w:val="superscript"/>
        </w:rPr>
        <w:t>th</w:t>
      </w:r>
      <w:r w:rsidRPr="00A67F2E">
        <w:rPr>
          <w:rFonts w:ascii="Cambria" w:hAnsi="Cambria"/>
          <w:color w:val="000000" w:themeColor="text1"/>
        </w:rPr>
        <w:t xml:space="preserve"> at Georgia Southern University.</w:t>
      </w:r>
    </w:p>
    <w:p w14:paraId="10B4810D" w14:textId="77777777" w:rsidR="001F0368" w:rsidRPr="00A67F2E" w:rsidRDefault="001F0368" w:rsidP="001F0368">
      <w:pPr>
        <w:pStyle w:val="BodyText"/>
        <w:tabs>
          <w:tab w:val="left" w:pos="10080"/>
        </w:tabs>
        <w:ind w:left="864" w:right="0"/>
        <w:rPr>
          <w:rFonts w:ascii="Cambria" w:hAnsi="Cambria"/>
          <w:color w:val="000000" w:themeColor="text1"/>
        </w:rPr>
      </w:pPr>
      <w:r w:rsidRPr="00A67F2E">
        <w:rPr>
          <w:rFonts w:ascii="Cambria" w:hAnsi="Cambria"/>
          <w:color w:val="000000" w:themeColor="text1"/>
        </w:rPr>
        <w:t xml:space="preserve">For those that wish to attend the meeting online, please use this link: </w:t>
      </w:r>
      <w:hyperlink r:id="rId9" w:history="1">
        <w:r w:rsidRPr="00A67F2E">
          <w:rPr>
            <w:rStyle w:val="Hyperlink"/>
            <w:rFonts w:ascii="Cambria" w:hAnsi="Cambria"/>
          </w:rPr>
          <w:t>http://connect.georgiasouthern.edu/r1cx0fomc4q/</w:t>
        </w:r>
      </w:hyperlink>
    </w:p>
    <w:p w14:paraId="77C79C72" w14:textId="77777777" w:rsidR="001F0368" w:rsidRPr="00A67F2E" w:rsidRDefault="001F0368" w:rsidP="001F0368">
      <w:pPr>
        <w:pStyle w:val="BodyText"/>
        <w:tabs>
          <w:tab w:val="left" w:pos="10080"/>
        </w:tabs>
        <w:ind w:left="864" w:right="0"/>
        <w:rPr>
          <w:rFonts w:ascii="Cambria" w:hAnsi="Cambria"/>
          <w:color w:val="000000" w:themeColor="text1"/>
        </w:rPr>
      </w:pPr>
      <w:r w:rsidRPr="00A67F2E">
        <w:rPr>
          <w:rFonts w:ascii="Cambria" w:hAnsi="Cambria"/>
          <w:color w:val="000000" w:themeColor="text1"/>
        </w:rPr>
        <w:t>Firefox is the recommended browser for Adobe Connect.</w:t>
      </w:r>
    </w:p>
    <w:p w14:paraId="3C728712" w14:textId="77777777" w:rsidR="001F0368" w:rsidRPr="00A67F2E" w:rsidRDefault="001F0368" w:rsidP="001F0368">
      <w:pPr>
        <w:pStyle w:val="BodyText"/>
        <w:tabs>
          <w:tab w:val="left" w:pos="10080"/>
        </w:tabs>
        <w:ind w:left="864" w:right="0"/>
        <w:rPr>
          <w:rFonts w:ascii="Cambria" w:hAnsi="Cambria"/>
          <w:color w:val="000000" w:themeColor="text1"/>
        </w:rPr>
      </w:pPr>
    </w:p>
    <w:p w14:paraId="61F8D0FA" w14:textId="77777777" w:rsidR="00384522" w:rsidRPr="00A67F2E" w:rsidRDefault="00384522" w:rsidP="001F0368">
      <w:pPr>
        <w:pStyle w:val="BodyText"/>
        <w:tabs>
          <w:tab w:val="left" w:pos="10080"/>
        </w:tabs>
        <w:ind w:left="864" w:right="0"/>
        <w:rPr>
          <w:rFonts w:ascii="Cambria" w:hAnsi="Cambria"/>
          <w:color w:val="000000" w:themeColor="text1"/>
        </w:rPr>
      </w:pPr>
      <w:r w:rsidRPr="00A67F2E">
        <w:rPr>
          <w:rFonts w:ascii="Cambria" w:hAnsi="Cambria"/>
          <w:color w:val="000000" w:themeColor="text1"/>
        </w:rPr>
        <w:t>For more information on the USG Staff Council go to:</w:t>
      </w:r>
      <w:r w:rsidRPr="00A67F2E">
        <w:rPr>
          <w:rFonts w:ascii="Cambria" w:hAnsi="Cambria"/>
        </w:rPr>
        <w:t xml:space="preserve"> </w:t>
      </w:r>
      <w:hyperlink r:id="rId10" w:history="1">
        <w:r w:rsidRPr="00A67F2E">
          <w:rPr>
            <w:rStyle w:val="Hyperlink"/>
            <w:rFonts w:ascii="Cambria" w:hAnsi="Cambria"/>
          </w:rPr>
          <w:t>http://www.usg.edu/staff_council/</w:t>
        </w:r>
      </w:hyperlink>
      <w:r w:rsidRPr="00A67F2E">
        <w:rPr>
          <w:rFonts w:ascii="Cambria" w:hAnsi="Cambria"/>
          <w:color w:val="000000" w:themeColor="text1"/>
        </w:rPr>
        <w:t xml:space="preserve">. </w:t>
      </w:r>
    </w:p>
    <w:p w14:paraId="3D2CD6BB" w14:textId="77777777" w:rsidR="00521145" w:rsidRPr="00A67F2E" w:rsidRDefault="00521145" w:rsidP="00521145">
      <w:pPr>
        <w:pStyle w:val="Heading3"/>
        <w:numPr>
          <w:ilvl w:val="0"/>
          <w:numId w:val="0"/>
        </w:numPr>
        <w:tabs>
          <w:tab w:val="left" w:pos="10080"/>
        </w:tabs>
        <w:ind w:left="864" w:right="-90"/>
        <w:rPr>
          <w:rFonts w:ascii="Cambria" w:hAnsi="Cambria"/>
          <w:color w:val="000000" w:themeColor="text1"/>
        </w:rPr>
      </w:pPr>
    </w:p>
    <w:p w14:paraId="7C369C7F" w14:textId="77777777" w:rsidR="00521145" w:rsidRPr="00A67F2E" w:rsidRDefault="00521145" w:rsidP="00521145">
      <w:pPr>
        <w:pStyle w:val="Heading3"/>
        <w:numPr>
          <w:ilvl w:val="0"/>
          <w:numId w:val="0"/>
        </w:numPr>
        <w:tabs>
          <w:tab w:val="left" w:pos="10080"/>
        </w:tabs>
        <w:ind w:left="864" w:right="-90"/>
        <w:rPr>
          <w:rFonts w:ascii="Cambria" w:hAnsi="Cambria"/>
          <w:color w:val="000000" w:themeColor="text1"/>
        </w:rPr>
      </w:pPr>
    </w:p>
    <w:p w14:paraId="7D9A61E9" w14:textId="713E9344" w:rsidR="00521145" w:rsidRPr="00A610EF" w:rsidRDefault="00521145" w:rsidP="00521145">
      <w:pPr>
        <w:pStyle w:val="Heading3"/>
        <w:numPr>
          <w:ilvl w:val="0"/>
          <w:numId w:val="0"/>
        </w:numPr>
        <w:tabs>
          <w:tab w:val="left" w:pos="10080"/>
        </w:tabs>
        <w:ind w:left="864" w:right="-90"/>
        <w:rPr>
          <w:rFonts w:ascii="Cambria" w:hAnsi="Cambria"/>
          <w:color w:val="000000" w:themeColor="text1"/>
        </w:rPr>
      </w:pPr>
      <w:r w:rsidRPr="00A67F2E">
        <w:rPr>
          <w:rFonts w:ascii="Cambria" w:hAnsi="Cambria"/>
          <w:color w:val="000000" w:themeColor="text1"/>
        </w:rPr>
        <w:t>Heidi may be contacted at HeidiBenford@clayton.edu/ </w:t>
      </w:r>
      <w:hyperlink r:id="rId11" w:history="1">
        <w:r w:rsidRPr="00A67F2E">
          <w:rPr>
            <w:rStyle w:val="Hyperlink"/>
            <w:rFonts w:ascii="Cambria" w:hAnsi="Cambria"/>
          </w:rPr>
          <w:t>hbenford@clayton.edu</w:t>
        </w:r>
      </w:hyperlink>
      <w:r w:rsidRPr="00A67F2E">
        <w:rPr>
          <w:rFonts w:ascii="Cambria" w:hAnsi="Cambria"/>
          <w:color w:val="000000" w:themeColor="text1"/>
        </w:rPr>
        <w:t xml:space="preserve"> </w:t>
      </w:r>
      <w:proofErr w:type="gramStart"/>
      <w:r w:rsidRPr="00A67F2E">
        <w:rPr>
          <w:rFonts w:ascii="Cambria" w:hAnsi="Cambria"/>
          <w:color w:val="000000" w:themeColor="text1"/>
        </w:rPr>
        <w:t>/(</w:t>
      </w:r>
      <w:proofErr w:type="gramEnd"/>
      <w:r w:rsidRPr="00A67F2E">
        <w:rPr>
          <w:rFonts w:ascii="Cambria" w:hAnsi="Cambria"/>
          <w:color w:val="000000" w:themeColor="text1"/>
        </w:rPr>
        <w:t>678) 466-4328.</w:t>
      </w:r>
    </w:p>
    <w:p w14:paraId="720E501A" w14:textId="77777777" w:rsidR="00384522" w:rsidRPr="00A67F2E" w:rsidRDefault="00384522" w:rsidP="00950FF7">
      <w:pPr>
        <w:pStyle w:val="BodyText"/>
        <w:ind w:left="0"/>
      </w:pPr>
    </w:p>
    <w:p w14:paraId="06129BB2" w14:textId="77777777" w:rsidR="006D072C" w:rsidRPr="00A67F2E" w:rsidRDefault="006D072C" w:rsidP="006D072C">
      <w:pPr>
        <w:pStyle w:val="BodyText"/>
        <w:rPr>
          <w:rFonts w:ascii="Cambria" w:hAnsi="Cambria"/>
        </w:rPr>
      </w:pPr>
    </w:p>
    <w:p w14:paraId="460C6029" w14:textId="1F638839" w:rsidR="006D072C" w:rsidRPr="00A67F2E" w:rsidRDefault="006D072C" w:rsidP="00EB3B77">
      <w:pPr>
        <w:pStyle w:val="Heading3"/>
        <w:ind w:right="180"/>
        <w:rPr>
          <w:rFonts w:ascii="Cambria" w:hAnsi="Cambria"/>
          <w:b/>
          <w:color w:val="000000" w:themeColor="text1"/>
        </w:rPr>
      </w:pPr>
      <w:r w:rsidRPr="00A67F2E">
        <w:rPr>
          <w:rFonts w:ascii="Cambria" w:hAnsi="Cambria"/>
          <w:b/>
          <w:color w:val="000000" w:themeColor="text1"/>
        </w:rPr>
        <w:t xml:space="preserve">Delegates </w:t>
      </w:r>
      <w:r w:rsidR="00940ECF" w:rsidRPr="00A67F2E">
        <w:rPr>
          <w:rFonts w:ascii="Cambria" w:hAnsi="Cambria"/>
          <w:b/>
          <w:color w:val="000000" w:themeColor="text1"/>
        </w:rPr>
        <w:t>Photo Shoot</w:t>
      </w:r>
    </w:p>
    <w:p w14:paraId="3FFEB623" w14:textId="08EF7EAF" w:rsidR="00EB3B77" w:rsidRPr="00A67F2E" w:rsidRDefault="00384522" w:rsidP="006D072C">
      <w:pPr>
        <w:pStyle w:val="Heading3"/>
        <w:numPr>
          <w:ilvl w:val="0"/>
          <w:numId w:val="0"/>
        </w:numPr>
        <w:ind w:left="864" w:right="180"/>
        <w:rPr>
          <w:rFonts w:ascii="Cambria" w:hAnsi="Cambria"/>
          <w:color w:val="000000" w:themeColor="text1"/>
        </w:rPr>
      </w:pPr>
      <w:r w:rsidRPr="00A67F2E">
        <w:rPr>
          <w:rFonts w:ascii="Cambria" w:hAnsi="Cambria"/>
          <w:color w:val="000000" w:themeColor="text1"/>
        </w:rPr>
        <w:t>Postponed</w:t>
      </w:r>
      <w:r w:rsidR="00940ECF" w:rsidRPr="00A67F2E">
        <w:rPr>
          <w:rFonts w:ascii="Cambria" w:hAnsi="Cambria"/>
          <w:color w:val="000000" w:themeColor="text1"/>
        </w:rPr>
        <w:t xml:space="preserve"> </w:t>
      </w:r>
    </w:p>
    <w:p w14:paraId="57EEFDFF" w14:textId="77777777" w:rsidR="00384522" w:rsidRPr="00A67F2E" w:rsidRDefault="00384522" w:rsidP="00384522">
      <w:pPr>
        <w:pStyle w:val="BodyText"/>
      </w:pPr>
    </w:p>
    <w:p w14:paraId="0CAD894B" w14:textId="77777777" w:rsidR="00940ECF" w:rsidRPr="00A67F2E" w:rsidRDefault="00940ECF" w:rsidP="00940ECF">
      <w:pPr>
        <w:pStyle w:val="Heading2"/>
        <w:ind w:right="0"/>
        <w:rPr>
          <w:rFonts w:ascii="Cambria" w:hAnsi="Cambria"/>
          <w:b/>
          <w:color w:val="000000" w:themeColor="text1"/>
        </w:rPr>
      </w:pPr>
      <w:r w:rsidRPr="00A67F2E">
        <w:rPr>
          <w:rFonts w:ascii="Cambria" w:hAnsi="Cambria"/>
          <w:b/>
          <w:color w:val="000000" w:themeColor="text1"/>
        </w:rPr>
        <w:t>COMMITTEE UPDATES</w:t>
      </w:r>
    </w:p>
    <w:p w14:paraId="7E7F2C4B" w14:textId="77777777" w:rsidR="00940ECF" w:rsidRPr="00A67F2E" w:rsidRDefault="00940ECF" w:rsidP="00940ECF">
      <w:pPr>
        <w:pStyle w:val="Heading3"/>
        <w:tabs>
          <w:tab w:val="left" w:pos="9990"/>
        </w:tabs>
        <w:ind w:right="0"/>
        <w:rPr>
          <w:rFonts w:ascii="Cambria" w:hAnsi="Cambria"/>
          <w:color w:val="000000" w:themeColor="text1"/>
        </w:rPr>
      </w:pPr>
      <w:r w:rsidRPr="00A67F2E">
        <w:rPr>
          <w:rFonts w:ascii="Cambria" w:hAnsi="Cambria"/>
          <w:b/>
          <w:color w:val="000000" w:themeColor="text1"/>
        </w:rPr>
        <w:t>Special Events Committees</w:t>
      </w:r>
      <w:r w:rsidRPr="00A67F2E">
        <w:rPr>
          <w:rFonts w:ascii="Cambria" w:hAnsi="Cambria"/>
          <w:color w:val="000000" w:themeColor="text1"/>
        </w:rPr>
        <w:t xml:space="preserve">: </w:t>
      </w:r>
    </w:p>
    <w:p w14:paraId="5D683316" w14:textId="1B687638" w:rsidR="0040409A" w:rsidRPr="00A67F2E" w:rsidRDefault="00940ECF" w:rsidP="00212084">
      <w:pPr>
        <w:pStyle w:val="Heading4"/>
        <w:numPr>
          <w:ilvl w:val="2"/>
          <w:numId w:val="2"/>
        </w:numPr>
        <w:rPr>
          <w:rFonts w:ascii="Cambria" w:eastAsia="Times New Roman" w:hAnsi="Cambria" w:cs="Times New Roman"/>
          <w:color w:val="auto"/>
          <w:lang w:eastAsia="en-US"/>
        </w:rPr>
      </w:pPr>
      <w:r w:rsidRPr="00A67F2E">
        <w:rPr>
          <w:rFonts w:ascii="Cambria" w:hAnsi="Cambria"/>
          <w:b/>
          <w:color w:val="000000" w:themeColor="text1"/>
        </w:rPr>
        <w:t>New Staff Welcome Committee</w:t>
      </w:r>
      <w:r w:rsidRPr="00A67F2E">
        <w:rPr>
          <w:rFonts w:ascii="Cambria" w:hAnsi="Cambria"/>
          <w:color w:val="000000" w:themeColor="text1"/>
        </w:rPr>
        <w:t xml:space="preserve"> – </w:t>
      </w:r>
      <w:r w:rsidR="00535D3E" w:rsidRPr="00A67F2E">
        <w:rPr>
          <w:rFonts w:ascii="Cambria" w:hAnsi="Cambria"/>
          <w:color w:val="000000" w:themeColor="text1"/>
        </w:rPr>
        <w:t xml:space="preserve"> Wanda </w:t>
      </w:r>
      <w:r w:rsidR="00535D3E" w:rsidRPr="00A67F2E">
        <w:rPr>
          <w:rFonts w:ascii="Cambria" w:hAnsi="Cambria"/>
        </w:rPr>
        <w:t xml:space="preserve">Polite, </w:t>
      </w:r>
      <w:r w:rsidR="0040409A" w:rsidRPr="00A67F2E">
        <w:rPr>
          <w:rFonts w:ascii="Cambria" w:hAnsi="Cambria"/>
        </w:rPr>
        <w:t xml:space="preserve">Committee Chair, </w:t>
      </w:r>
      <w:r w:rsidR="00535D3E" w:rsidRPr="00A67F2E">
        <w:rPr>
          <w:rFonts w:ascii="Cambria" w:hAnsi="Cambria"/>
        </w:rPr>
        <w:t>Cas</w:t>
      </w:r>
      <w:r w:rsidR="008A6FC1" w:rsidRPr="00A67F2E">
        <w:rPr>
          <w:rFonts w:ascii="Cambria" w:hAnsi="Cambria"/>
        </w:rPr>
        <w:t>s</w:t>
      </w:r>
      <w:r w:rsidR="00535D3E" w:rsidRPr="00A67F2E">
        <w:rPr>
          <w:rFonts w:ascii="Cambria" w:hAnsi="Cambria"/>
        </w:rPr>
        <w:t xml:space="preserve">andra Boger-Jones, Deb </w:t>
      </w:r>
      <w:r w:rsidR="006D4508" w:rsidRPr="00A67F2E">
        <w:rPr>
          <w:rFonts w:ascii="Cambria" w:hAnsi="Cambria"/>
        </w:rPr>
        <w:t>C</w:t>
      </w:r>
      <w:r w:rsidR="00535D3E" w:rsidRPr="00A67F2E">
        <w:rPr>
          <w:rFonts w:ascii="Cambria" w:hAnsi="Cambria"/>
        </w:rPr>
        <w:t xml:space="preserve">arey, Ciji Fox, Allie Reece, Haley Davis </w:t>
      </w:r>
    </w:p>
    <w:p w14:paraId="03D772C0" w14:textId="1469F548" w:rsidR="00E95882" w:rsidRPr="00A67F2E" w:rsidRDefault="00E95882" w:rsidP="0040409A">
      <w:pPr>
        <w:pStyle w:val="Heading4"/>
        <w:numPr>
          <w:ilvl w:val="0"/>
          <w:numId w:val="0"/>
        </w:numPr>
        <w:ind w:left="1296"/>
        <w:rPr>
          <w:rFonts w:ascii="Cambria" w:eastAsia="Times New Roman" w:hAnsi="Cambria" w:cs="Times New Roman"/>
          <w:color w:val="auto"/>
          <w:lang w:eastAsia="en-US"/>
        </w:rPr>
      </w:pPr>
      <w:r w:rsidRPr="00A67F2E">
        <w:rPr>
          <w:rFonts w:ascii="Cambria" w:eastAsia="Times New Roman" w:hAnsi="Cambria" w:cs="Times New Roman"/>
          <w:color w:val="auto"/>
          <w:lang w:eastAsia="en-US"/>
        </w:rPr>
        <w:t xml:space="preserve">The committee has met twice thus far this year. The committee is working with Human Resources to develop a comprehensive Staff Welcome program. </w:t>
      </w:r>
      <w:r w:rsidR="00211D5C" w:rsidRPr="00A67F2E">
        <w:rPr>
          <w:rFonts w:ascii="Cambria" w:eastAsia="Times New Roman" w:hAnsi="Cambria" w:cs="Times New Roman"/>
          <w:color w:val="auto"/>
          <w:lang w:eastAsia="en-US"/>
        </w:rPr>
        <w:t>The most recent meeting provided members with a demo of the ServiceNow-HR Portal and the workflow process initiated by HR</w:t>
      </w:r>
      <w:r w:rsidR="0043223C">
        <w:rPr>
          <w:rFonts w:ascii="Cambria" w:eastAsia="Times New Roman" w:hAnsi="Cambria" w:cs="Times New Roman"/>
          <w:color w:val="auto"/>
          <w:lang w:eastAsia="en-US"/>
        </w:rPr>
        <w:t>.</w:t>
      </w:r>
    </w:p>
    <w:p w14:paraId="40DF6BB8" w14:textId="77777777" w:rsidR="00E95882" w:rsidRPr="00A67F2E" w:rsidRDefault="00E95882" w:rsidP="0040409A">
      <w:pPr>
        <w:pStyle w:val="Heading4"/>
        <w:numPr>
          <w:ilvl w:val="0"/>
          <w:numId w:val="0"/>
        </w:numPr>
        <w:ind w:left="1296"/>
        <w:rPr>
          <w:rFonts w:ascii="Cambria" w:eastAsia="Times New Roman" w:hAnsi="Cambria" w:cs="Times New Roman"/>
          <w:color w:val="auto"/>
          <w:lang w:eastAsia="en-US"/>
        </w:rPr>
      </w:pPr>
    </w:p>
    <w:p w14:paraId="2ED54F6C" w14:textId="77777777" w:rsidR="00E95882" w:rsidRPr="00A67F2E" w:rsidRDefault="00E95882" w:rsidP="0040409A">
      <w:pPr>
        <w:pStyle w:val="Heading4"/>
        <w:numPr>
          <w:ilvl w:val="0"/>
          <w:numId w:val="0"/>
        </w:numPr>
        <w:ind w:left="1296"/>
        <w:rPr>
          <w:rFonts w:ascii="Cambria" w:eastAsia="Times New Roman" w:hAnsi="Cambria" w:cs="Times New Roman"/>
          <w:color w:val="auto"/>
          <w:lang w:eastAsia="en-US"/>
        </w:rPr>
      </w:pPr>
      <w:r w:rsidRPr="00A67F2E">
        <w:rPr>
          <w:rFonts w:ascii="Cambria" w:eastAsia="Times New Roman" w:hAnsi="Cambria" w:cs="Times New Roman"/>
          <w:color w:val="auto"/>
          <w:lang w:eastAsia="en-US"/>
        </w:rPr>
        <w:t>The committee will be working with Tom Gausvik to make sure the process is in line with current HR policies.  The committee is hoping to have the process finalized by end of July.</w:t>
      </w:r>
    </w:p>
    <w:p w14:paraId="71A3E5E8" w14:textId="77777777" w:rsidR="00E95882" w:rsidRPr="00A67F2E" w:rsidRDefault="00E95882" w:rsidP="0040409A">
      <w:pPr>
        <w:pStyle w:val="Heading4"/>
        <w:numPr>
          <w:ilvl w:val="0"/>
          <w:numId w:val="0"/>
        </w:numPr>
        <w:ind w:left="1296"/>
        <w:rPr>
          <w:rFonts w:ascii="Cambria" w:eastAsia="Times New Roman" w:hAnsi="Cambria" w:cs="Times New Roman"/>
          <w:color w:val="auto"/>
          <w:lang w:eastAsia="en-US"/>
        </w:rPr>
      </w:pPr>
    </w:p>
    <w:p w14:paraId="35EE5747" w14:textId="77777777" w:rsidR="0040409A" w:rsidRPr="00A67F2E" w:rsidRDefault="0040409A" w:rsidP="006D4508">
      <w:pPr>
        <w:pStyle w:val="Heading4"/>
        <w:numPr>
          <w:ilvl w:val="0"/>
          <w:numId w:val="0"/>
        </w:numPr>
        <w:rPr>
          <w:rFonts w:ascii="Cambria" w:hAnsi="Cambria"/>
          <w:color w:val="000000" w:themeColor="text1"/>
        </w:rPr>
      </w:pPr>
    </w:p>
    <w:p w14:paraId="57E63B65" w14:textId="77777777" w:rsidR="001A75A5" w:rsidRPr="00A67F2E" w:rsidRDefault="00940ECF" w:rsidP="00212084">
      <w:pPr>
        <w:pStyle w:val="Heading4"/>
        <w:numPr>
          <w:ilvl w:val="2"/>
          <w:numId w:val="2"/>
        </w:numPr>
        <w:rPr>
          <w:rFonts w:ascii="Cambria" w:hAnsi="Cambria"/>
          <w:color w:val="000000" w:themeColor="text1"/>
        </w:rPr>
      </w:pPr>
      <w:r w:rsidRPr="00A67F2E">
        <w:rPr>
          <w:rFonts w:ascii="Cambria" w:hAnsi="Cambria"/>
          <w:b/>
          <w:color w:val="000000" w:themeColor="text1"/>
        </w:rPr>
        <w:t>The Alice J. Smith Staff Awards Committee</w:t>
      </w:r>
      <w:r w:rsidRPr="00A67F2E">
        <w:rPr>
          <w:rFonts w:ascii="Cambria" w:hAnsi="Cambria"/>
          <w:color w:val="000000" w:themeColor="text1"/>
        </w:rPr>
        <w:t xml:space="preserve"> - Priscilla Foster, Joanne Maples</w:t>
      </w:r>
      <w:r w:rsidR="00A43BC4" w:rsidRPr="00A67F2E">
        <w:rPr>
          <w:rFonts w:ascii="Cambria" w:hAnsi="Cambria"/>
          <w:color w:val="000000" w:themeColor="text1"/>
        </w:rPr>
        <w:t xml:space="preserve"> (Co-Chairs)</w:t>
      </w:r>
      <w:r w:rsidRPr="00A67F2E">
        <w:rPr>
          <w:rFonts w:ascii="Cambria" w:hAnsi="Cambria"/>
          <w:color w:val="000000" w:themeColor="text1"/>
        </w:rPr>
        <w:t>, Andrea Clark, Sasha Cokuslu</w:t>
      </w:r>
    </w:p>
    <w:p w14:paraId="399745FE" w14:textId="77777777" w:rsidR="002F4755" w:rsidRPr="00A67F2E" w:rsidRDefault="002F4755" w:rsidP="002F4755">
      <w:pPr>
        <w:rPr>
          <w:rFonts w:ascii="Cambria" w:hAnsi="Cambria"/>
        </w:rPr>
      </w:pPr>
    </w:p>
    <w:p w14:paraId="3D9557C4" w14:textId="7B64E468" w:rsidR="001A75A5" w:rsidRPr="00A67F2E" w:rsidRDefault="00B062FB" w:rsidP="006D4508">
      <w:pPr>
        <w:pStyle w:val="Heading4"/>
        <w:numPr>
          <w:ilvl w:val="0"/>
          <w:numId w:val="0"/>
        </w:numPr>
        <w:ind w:left="1260"/>
        <w:rPr>
          <w:rFonts w:ascii="Cambria" w:hAnsi="Cambria"/>
          <w:color w:val="000000" w:themeColor="text1"/>
        </w:rPr>
      </w:pPr>
      <w:r w:rsidRPr="00A67F2E">
        <w:rPr>
          <w:rFonts w:ascii="Cambria" w:hAnsi="Cambria"/>
          <w:color w:val="000000" w:themeColor="text1"/>
        </w:rPr>
        <w:t>Priscilla Foster, committee co-chair provided an update for this group. The committee is comprised of Andrea Clark (Registrar’s Office), Norman Grizzell (Auxiliary Services), Joanne Maples (Spivey Hall), and Mike Mead (Athletics).</w:t>
      </w:r>
    </w:p>
    <w:p w14:paraId="0336E8AB" w14:textId="77777777" w:rsidR="002F4755" w:rsidRPr="00A67F2E" w:rsidRDefault="002F4755" w:rsidP="006D4508">
      <w:pPr>
        <w:ind w:left="1260"/>
        <w:rPr>
          <w:rFonts w:ascii="Cambria" w:hAnsi="Cambria"/>
        </w:rPr>
      </w:pPr>
    </w:p>
    <w:p w14:paraId="36DBBD56" w14:textId="6F5D2730" w:rsidR="00891BF4" w:rsidRPr="00A67F2E" w:rsidRDefault="00F575C6" w:rsidP="00891BF4">
      <w:pPr>
        <w:pStyle w:val="Heading4"/>
        <w:numPr>
          <w:ilvl w:val="0"/>
          <w:numId w:val="0"/>
        </w:numPr>
        <w:ind w:left="1260"/>
        <w:rPr>
          <w:rFonts w:ascii="Cambria" w:hAnsi="Cambria"/>
          <w:color w:val="000000" w:themeColor="text1"/>
        </w:rPr>
      </w:pPr>
      <w:r w:rsidRPr="00A67F2E">
        <w:rPr>
          <w:rFonts w:ascii="Cambria" w:hAnsi="Cambria"/>
          <w:color w:val="000000" w:themeColor="text1"/>
        </w:rPr>
        <w:lastRenderedPageBreak/>
        <w:t>The nominations process close</w:t>
      </w:r>
      <w:r w:rsidR="001F0368" w:rsidRPr="00A67F2E">
        <w:rPr>
          <w:rFonts w:ascii="Cambria" w:hAnsi="Cambria"/>
          <w:color w:val="000000" w:themeColor="text1"/>
        </w:rPr>
        <w:t>d</w:t>
      </w:r>
      <w:r w:rsidRPr="00A67F2E">
        <w:rPr>
          <w:rFonts w:ascii="Cambria" w:hAnsi="Cambria"/>
          <w:color w:val="000000" w:themeColor="text1"/>
        </w:rPr>
        <w:t xml:space="preserve"> on Monday February 13th.</w:t>
      </w:r>
      <w:r w:rsidR="001F0368" w:rsidRPr="00A67F2E">
        <w:rPr>
          <w:rFonts w:ascii="Cambria" w:hAnsi="Cambria"/>
          <w:color w:val="000000" w:themeColor="text1"/>
        </w:rPr>
        <w:t xml:space="preserve"> There were 15 nominations from across various cam</w:t>
      </w:r>
      <w:r w:rsidR="00891BF4" w:rsidRPr="00A67F2E">
        <w:rPr>
          <w:rFonts w:ascii="Cambria" w:hAnsi="Cambria"/>
          <w:color w:val="000000" w:themeColor="text1"/>
        </w:rPr>
        <w:t>pus units. The 5 finalists were:</w:t>
      </w:r>
    </w:p>
    <w:p w14:paraId="26FB50CE" w14:textId="77777777" w:rsidR="00891BF4" w:rsidRPr="00A67F2E" w:rsidRDefault="00891BF4" w:rsidP="00211D5C">
      <w:pPr>
        <w:pStyle w:val="Heading4"/>
        <w:numPr>
          <w:ilvl w:val="0"/>
          <w:numId w:val="27"/>
        </w:numPr>
        <w:ind w:left="2520"/>
        <w:rPr>
          <w:rFonts w:ascii="Cambria" w:hAnsi="Cambria"/>
          <w:color w:val="000000" w:themeColor="text1"/>
        </w:rPr>
      </w:pPr>
      <w:r w:rsidRPr="00A67F2E">
        <w:rPr>
          <w:rFonts w:ascii="Cambria" w:hAnsi="Cambria"/>
          <w:color w:val="000000" w:themeColor="text1"/>
        </w:rPr>
        <w:t>Corlis Cummings, Vice President, Business and Operations</w:t>
      </w:r>
    </w:p>
    <w:p w14:paraId="1257AA08" w14:textId="77777777" w:rsidR="00891BF4" w:rsidRPr="00A67F2E" w:rsidRDefault="00891BF4" w:rsidP="00211D5C">
      <w:pPr>
        <w:pStyle w:val="Heading4"/>
        <w:numPr>
          <w:ilvl w:val="0"/>
          <w:numId w:val="0"/>
        </w:numPr>
        <w:ind w:left="1800"/>
        <w:rPr>
          <w:rFonts w:ascii="Cambria" w:hAnsi="Cambria"/>
          <w:color w:val="000000" w:themeColor="text1"/>
        </w:rPr>
      </w:pPr>
    </w:p>
    <w:p w14:paraId="4822BB6A" w14:textId="77777777" w:rsidR="00891BF4" w:rsidRPr="00A67F2E" w:rsidRDefault="00891BF4" w:rsidP="00211D5C">
      <w:pPr>
        <w:pStyle w:val="Heading4"/>
        <w:numPr>
          <w:ilvl w:val="0"/>
          <w:numId w:val="27"/>
        </w:numPr>
        <w:ind w:left="2520"/>
        <w:rPr>
          <w:rFonts w:ascii="Cambria" w:hAnsi="Cambria"/>
          <w:color w:val="000000" w:themeColor="text1"/>
        </w:rPr>
      </w:pPr>
      <w:r w:rsidRPr="00A67F2E">
        <w:rPr>
          <w:rFonts w:ascii="Cambria" w:hAnsi="Cambria"/>
          <w:color w:val="000000" w:themeColor="text1"/>
        </w:rPr>
        <w:t>Billy Evans, System Support Specialist, Financial Aid</w:t>
      </w:r>
    </w:p>
    <w:p w14:paraId="777CA86C" w14:textId="77777777" w:rsidR="00891BF4" w:rsidRPr="00A67F2E" w:rsidRDefault="00891BF4" w:rsidP="00211D5C">
      <w:pPr>
        <w:pStyle w:val="Heading4"/>
        <w:numPr>
          <w:ilvl w:val="0"/>
          <w:numId w:val="0"/>
        </w:numPr>
        <w:ind w:left="1800"/>
        <w:rPr>
          <w:rFonts w:ascii="Cambria" w:hAnsi="Cambria"/>
          <w:color w:val="000000" w:themeColor="text1"/>
        </w:rPr>
      </w:pPr>
    </w:p>
    <w:p w14:paraId="04562C0D" w14:textId="77777777" w:rsidR="00891BF4" w:rsidRPr="00A67F2E" w:rsidRDefault="00891BF4" w:rsidP="00211D5C">
      <w:pPr>
        <w:pStyle w:val="Heading4"/>
        <w:numPr>
          <w:ilvl w:val="0"/>
          <w:numId w:val="27"/>
        </w:numPr>
        <w:ind w:left="2520"/>
        <w:rPr>
          <w:rFonts w:ascii="Cambria" w:hAnsi="Cambria"/>
          <w:color w:val="000000" w:themeColor="text1"/>
        </w:rPr>
      </w:pPr>
      <w:r w:rsidRPr="00A67F2E">
        <w:rPr>
          <w:rFonts w:ascii="Cambria" w:hAnsi="Cambria"/>
          <w:color w:val="000000" w:themeColor="text1"/>
        </w:rPr>
        <w:t>Stephen Jenkins, Director, Undergraduate Recruitment and Admissions</w:t>
      </w:r>
    </w:p>
    <w:p w14:paraId="78E4A917" w14:textId="77777777" w:rsidR="00891BF4" w:rsidRPr="00A67F2E" w:rsidRDefault="00891BF4" w:rsidP="00211D5C">
      <w:pPr>
        <w:pStyle w:val="Heading4"/>
        <w:numPr>
          <w:ilvl w:val="0"/>
          <w:numId w:val="0"/>
        </w:numPr>
        <w:ind w:left="1800"/>
        <w:rPr>
          <w:rFonts w:ascii="Cambria" w:hAnsi="Cambria"/>
          <w:color w:val="000000" w:themeColor="text1"/>
        </w:rPr>
      </w:pPr>
    </w:p>
    <w:p w14:paraId="7737C44C" w14:textId="77777777" w:rsidR="00891BF4" w:rsidRPr="00A67F2E" w:rsidRDefault="00891BF4" w:rsidP="00211D5C">
      <w:pPr>
        <w:pStyle w:val="Heading4"/>
        <w:numPr>
          <w:ilvl w:val="0"/>
          <w:numId w:val="27"/>
        </w:numPr>
        <w:ind w:left="2520"/>
        <w:rPr>
          <w:rFonts w:ascii="Cambria" w:hAnsi="Cambria"/>
          <w:color w:val="000000" w:themeColor="text1"/>
        </w:rPr>
      </w:pPr>
      <w:r w:rsidRPr="00A67F2E">
        <w:rPr>
          <w:rFonts w:ascii="Cambria" w:hAnsi="Cambria"/>
          <w:color w:val="000000" w:themeColor="text1"/>
        </w:rPr>
        <w:t>Boey Kheem Tan, Laboratory Manager, Biology</w:t>
      </w:r>
    </w:p>
    <w:p w14:paraId="31729C02" w14:textId="77777777" w:rsidR="00891BF4" w:rsidRPr="00A67F2E" w:rsidRDefault="00891BF4" w:rsidP="00211D5C">
      <w:pPr>
        <w:pStyle w:val="Heading4"/>
        <w:numPr>
          <w:ilvl w:val="0"/>
          <w:numId w:val="0"/>
        </w:numPr>
        <w:ind w:left="2520"/>
        <w:rPr>
          <w:rFonts w:ascii="Cambria" w:hAnsi="Cambria"/>
          <w:color w:val="000000" w:themeColor="text1"/>
        </w:rPr>
      </w:pPr>
    </w:p>
    <w:p w14:paraId="14D7D112" w14:textId="77777777" w:rsidR="00891BF4" w:rsidRPr="00A67F2E" w:rsidRDefault="00891BF4" w:rsidP="00211D5C">
      <w:pPr>
        <w:pStyle w:val="Heading4"/>
        <w:numPr>
          <w:ilvl w:val="0"/>
          <w:numId w:val="27"/>
        </w:numPr>
        <w:ind w:left="2520"/>
        <w:rPr>
          <w:rFonts w:ascii="Cambria" w:hAnsi="Cambria"/>
          <w:color w:val="000000" w:themeColor="text1"/>
        </w:rPr>
      </w:pPr>
      <w:r w:rsidRPr="00A67F2E">
        <w:rPr>
          <w:rFonts w:ascii="Cambria" w:hAnsi="Cambria"/>
          <w:color w:val="000000" w:themeColor="text1"/>
        </w:rPr>
        <w:t>Terri Taylor-Hamrick, Director of Advancement Services/Ombudsman</w:t>
      </w:r>
    </w:p>
    <w:p w14:paraId="367C58EF" w14:textId="77777777" w:rsidR="00891BF4" w:rsidRPr="00A67F2E" w:rsidRDefault="00891BF4" w:rsidP="00891BF4">
      <w:pPr>
        <w:pStyle w:val="Heading4"/>
        <w:numPr>
          <w:ilvl w:val="0"/>
          <w:numId w:val="0"/>
        </w:numPr>
        <w:ind w:left="1260"/>
        <w:rPr>
          <w:rFonts w:ascii="Cambria" w:hAnsi="Cambria"/>
          <w:color w:val="000000" w:themeColor="text1"/>
        </w:rPr>
      </w:pPr>
      <w:r w:rsidRPr="00A67F2E">
        <w:rPr>
          <w:rFonts w:ascii="Cambria" w:hAnsi="Cambria"/>
          <w:color w:val="000000" w:themeColor="text1"/>
        </w:rPr>
        <w:t> </w:t>
      </w:r>
    </w:p>
    <w:p w14:paraId="5B6CA7E8" w14:textId="77777777" w:rsidR="00891BF4" w:rsidRPr="00A67F2E" w:rsidRDefault="00891BF4" w:rsidP="00891BF4">
      <w:pPr>
        <w:pStyle w:val="Heading4"/>
        <w:numPr>
          <w:ilvl w:val="0"/>
          <w:numId w:val="0"/>
        </w:numPr>
        <w:ind w:left="1260"/>
        <w:rPr>
          <w:rFonts w:ascii="Cambria" w:hAnsi="Cambria"/>
          <w:color w:val="000000" w:themeColor="text1"/>
        </w:rPr>
      </w:pPr>
      <w:r w:rsidRPr="00A67F2E">
        <w:rPr>
          <w:rFonts w:ascii="Cambria" w:hAnsi="Cambria"/>
          <w:color w:val="000000" w:themeColor="text1"/>
        </w:rPr>
        <w:t>The award will be presented on Tuesday, May 2, 2017 at 2 p.m.</w:t>
      </w:r>
    </w:p>
    <w:p w14:paraId="3E9D08CB" w14:textId="5A3906E1" w:rsidR="00A43BC4" w:rsidRPr="00A67F2E" w:rsidRDefault="001F0368" w:rsidP="006D4508">
      <w:pPr>
        <w:pStyle w:val="Heading4"/>
        <w:numPr>
          <w:ilvl w:val="0"/>
          <w:numId w:val="0"/>
        </w:numPr>
        <w:ind w:left="1260"/>
        <w:rPr>
          <w:rFonts w:ascii="Cambria" w:hAnsi="Cambria"/>
          <w:color w:val="000000" w:themeColor="text1"/>
        </w:rPr>
      </w:pPr>
      <w:r w:rsidRPr="00A67F2E">
        <w:rPr>
          <w:rFonts w:ascii="Cambria" w:hAnsi="Cambria"/>
          <w:color w:val="000000" w:themeColor="text1"/>
        </w:rPr>
        <w:t xml:space="preserve">Voting for the 5 finalists is </w:t>
      </w:r>
      <w:r w:rsidR="00891BF4" w:rsidRPr="00A67F2E">
        <w:rPr>
          <w:rFonts w:ascii="Cambria" w:hAnsi="Cambria"/>
          <w:color w:val="000000" w:themeColor="text1"/>
        </w:rPr>
        <w:t>currently</w:t>
      </w:r>
      <w:r w:rsidRPr="00A67F2E">
        <w:rPr>
          <w:rFonts w:ascii="Cambria" w:hAnsi="Cambria"/>
          <w:color w:val="000000" w:themeColor="text1"/>
        </w:rPr>
        <w:t xml:space="preserve"> </w:t>
      </w:r>
      <w:r w:rsidR="00211D5C" w:rsidRPr="00A67F2E">
        <w:rPr>
          <w:rFonts w:ascii="Cambria" w:hAnsi="Cambria"/>
          <w:color w:val="000000" w:themeColor="text1"/>
        </w:rPr>
        <w:t>underway</w:t>
      </w:r>
      <w:r w:rsidRPr="00A67F2E">
        <w:rPr>
          <w:rFonts w:ascii="Cambria" w:hAnsi="Cambria"/>
          <w:color w:val="000000" w:themeColor="text1"/>
        </w:rPr>
        <w:t xml:space="preserve"> with a closing date o</w:t>
      </w:r>
      <w:r w:rsidR="00E95882" w:rsidRPr="00A67F2E">
        <w:rPr>
          <w:rFonts w:ascii="Cambria" w:hAnsi="Cambria"/>
          <w:color w:val="000000" w:themeColor="text1"/>
        </w:rPr>
        <w:t xml:space="preserve">f March 24, 2017. All staff are </w:t>
      </w:r>
      <w:r w:rsidR="00211D5C" w:rsidRPr="00A67F2E">
        <w:rPr>
          <w:rFonts w:ascii="Cambria" w:hAnsi="Cambria"/>
          <w:color w:val="000000" w:themeColor="text1"/>
        </w:rPr>
        <w:t>encouraged to vote.</w:t>
      </w:r>
    </w:p>
    <w:p w14:paraId="136D3E20" w14:textId="77777777" w:rsidR="00EB659E" w:rsidRPr="00A67F2E" w:rsidRDefault="00EB659E" w:rsidP="001A75A5">
      <w:pPr>
        <w:rPr>
          <w:rFonts w:ascii="Cambria" w:hAnsi="Cambria"/>
        </w:rPr>
      </w:pPr>
    </w:p>
    <w:p w14:paraId="79DFC612" w14:textId="35393B01" w:rsidR="00940ECF" w:rsidRPr="00A67F2E" w:rsidRDefault="00940ECF" w:rsidP="00940ECF">
      <w:pPr>
        <w:pStyle w:val="Heading3"/>
        <w:tabs>
          <w:tab w:val="left" w:pos="10080"/>
        </w:tabs>
        <w:ind w:right="0"/>
        <w:rPr>
          <w:rFonts w:ascii="Cambria" w:hAnsi="Cambria"/>
          <w:color w:val="000000" w:themeColor="text1"/>
        </w:rPr>
      </w:pPr>
      <w:r w:rsidRPr="00A67F2E">
        <w:rPr>
          <w:rFonts w:ascii="Cambria" w:hAnsi="Cambria"/>
          <w:b/>
          <w:color w:val="000000" w:themeColor="text1"/>
        </w:rPr>
        <w:t>Election Committee-</w:t>
      </w:r>
      <w:r w:rsidRPr="00A67F2E">
        <w:rPr>
          <w:rFonts w:ascii="Cambria" w:hAnsi="Cambria"/>
          <w:color w:val="000000" w:themeColor="text1"/>
        </w:rPr>
        <w:t xml:space="preserve">Wanda Polite, </w:t>
      </w:r>
      <w:r w:rsidR="00EB659E" w:rsidRPr="00A67F2E">
        <w:rPr>
          <w:rFonts w:ascii="Cambria" w:hAnsi="Cambria"/>
          <w:color w:val="000000" w:themeColor="text1"/>
        </w:rPr>
        <w:t>Committee</w:t>
      </w:r>
      <w:r w:rsidRPr="00A67F2E">
        <w:rPr>
          <w:rFonts w:ascii="Cambria" w:hAnsi="Cambria"/>
          <w:color w:val="000000" w:themeColor="text1"/>
        </w:rPr>
        <w:t xml:space="preserve"> Chair, John Haynes, Cassandra Boger-Jones, </w:t>
      </w:r>
      <w:r w:rsidR="00EB659E" w:rsidRPr="00A67F2E">
        <w:rPr>
          <w:rFonts w:ascii="Cambria" w:hAnsi="Cambria"/>
          <w:color w:val="000000" w:themeColor="text1"/>
        </w:rPr>
        <w:t>Andrea Clark, Valerie Baker, Donnie Collins</w:t>
      </w:r>
    </w:p>
    <w:p w14:paraId="6F995739" w14:textId="6AA8657E" w:rsidR="00EB659E" w:rsidRPr="00950FF7" w:rsidRDefault="0044001C" w:rsidP="00950FF7">
      <w:pPr>
        <w:pStyle w:val="BodyText"/>
        <w:ind w:left="864" w:right="90"/>
      </w:pPr>
      <w:r>
        <w:rPr>
          <w:rFonts w:ascii="Cambria" w:hAnsi="Cambria"/>
          <w:color w:val="000000" w:themeColor="text1"/>
        </w:rPr>
        <w:t>The committee m</w:t>
      </w:r>
      <w:r w:rsidR="001F0368" w:rsidRPr="0043223C">
        <w:rPr>
          <w:rFonts w:ascii="Cambria" w:hAnsi="Cambria"/>
          <w:color w:val="000000" w:themeColor="text1"/>
        </w:rPr>
        <w:t>et in Jan and Feb.</w:t>
      </w:r>
      <w:r w:rsidR="001F0368" w:rsidRPr="00A67F2E">
        <w:t xml:space="preserve"> There are currently 3 delegate spots that must be filled and the group </w:t>
      </w:r>
      <w:r w:rsidR="0043223C">
        <w:t xml:space="preserve">is </w:t>
      </w:r>
      <w:r w:rsidR="001F0368" w:rsidRPr="00A67F2E">
        <w:t>identifying alternates.</w:t>
      </w:r>
      <w:r w:rsidR="0043223C">
        <w:t xml:space="preserve"> The committee will meet again soon and asks that if there are under-represented areas, please let them know.</w:t>
      </w:r>
    </w:p>
    <w:p w14:paraId="024F7515" w14:textId="3D4B6532" w:rsidR="00940ECF" w:rsidRPr="00A67F2E" w:rsidRDefault="00940ECF" w:rsidP="00940ECF">
      <w:pPr>
        <w:pStyle w:val="Heading4"/>
        <w:numPr>
          <w:ilvl w:val="0"/>
          <w:numId w:val="0"/>
        </w:numPr>
        <w:ind w:left="1656"/>
        <w:rPr>
          <w:rFonts w:ascii="Cambria" w:hAnsi="Cambria"/>
          <w:color w:val="000000" w:themeColor="text1"/>
        </w:rPr>
      </w:pPr>
    </w:p>
    <w:p w14:paraId="7A0E57D5" w14:textId="02CEAC84" w:rsidR="002F4755" w:rsidRPr="00A67F2E" w:rsidRDefault="002F4755" w:rsidP="002F4755">
      <w:pPr>
        <w:pStyle w:val="Heading3"/>
        <w:tabs>
          <w:tab w:val="left" w:pos="10080"/>
        </w:tabs>
        <w:ind w:right="0"/>
        <w:rPr>
          <w:rFonts w:ascii="Cambria" w:hAnsi="Cambria"/>
          <w:color w:val="000000" w:themeColor="text1"/>
        </w:rPr>
      </w:pPr>
      <w:r w:rsidRPr="00A67F2E">
        <w:rPr>
          <w:rFonts w:ascii="Cambria" w:hAnsi="Cambria"/>
          <w:b/>
          <w:color w:val="000000" w:themeColor="text1"/>
        </w:rPr>
        <w:t>Communications</w:t>
      </w:r>
      <w:r w:rsidRPr="00A67F2E">
        <w:rPr>
          <w:rFonts w:ascii="Cambria" w:hAnsi="Cambria"/>
          <w:i/>
          <w:color w:val="000000" w:themeColor="text1"/>
        </w:rPr>
        <w:t xml:space="preserve"> </w:t>
      </w:r>
      <w:r w:rsidRPr="00A67F2E">
        <w:rPr>
          <w:rFonts w:ascii="Cambria" w:hAnsi="Cambria"/>
          <w:b/>
          <w:color w:val="000000" w:themeColor="text1"/>
        </w:rPr>
        <w:t>Committee</w:t>
      </w:r>
      <w:r w:rsidRPr="00A67F2E">
        <w:rPr>
          <w:rFonts w:ascii="Cambria" w:hAnsi="Cambria"/>
          <w:color w:val="000000" w:themeColor="text1"/>
        </w:rPr>
        <w:t xml:space="preserve"> – Sasha Cokuslu</w:t>
      </w:r>
    </w:p>
    <w:p w14:paraId="4DBCFD1F" w14:textId="77777777" w:rsidR="002F4755" w:rsidRPr="00A67F2E" w:rsidRDefault="002F4755" w:rsidP="00E23524">
      <w:pPr>
        <w:pStyle w:val="BodyText"/>
        <w:ind w:right="0"/>
        <w:rPr>
          <w:rFonts w:ascii="Cambria" w:hAnsi="Cambria"/>
          <w:color w:val="000000" w:themeColor="text1"/>
        </w:rPr>
      </w:pPr>
    </w:p>
    <w:p w14:paraId="134C76ED" w14:textId="0D912883" w:rsidR="002F4755" w:rsidRPr="00A67F2E" w:rsidRDefault="00211D5C" w:rsidP="00E23524">
      <w:pPr>
        <w:pStyle w:val="BodyText"/>
        <w:ind w:left="900" w:right="0"/>
        <w:rPr>
          <w:rFonts w:ascii="Cambria" w:hAnsi="Cambria"/>
          <w:color w:val="000000" w:themeColor="text1"/>
        </w:rPr>
      </w:pPr>
      <w:r w:rsidRPr="00A67F2E">
        <w:rPr>
          <w:rFonts w:ascii="Cambria" w:hAnsi="Cambria"/>
          <w:color w:val="000000" w:themeColor="text1"/>
        </w:rPr>
        <w:t xml:space="preserve">Sasha continues to work on the webpage and work with Marketing and </w:t>
      </w:r>
      <w:r w:rsidR="00A67F2E" w:rsidRPr="00A67F2E">
        <w:rPr>
          <w:rFonts w:ascii="Cambria" w:hAnsi="Cambria"/>
          <w:color w:val="000000" w:themeColor="text1"/>
        </w:rPr>
        <w:t>Communications</w:t>
      </w:r>
      <w:r w:rsidRPr="00A67F2E">
        <w:rPr>
          <w:rFonts w:ascii="Cambria" w:hAnsi="Cambria"/>
          <w:color w:val="000000" w:themeColor="text1"/>
        </w:rPr>
        <w:t xml:space="preserve"> regarding Council Communications with staff campus wide. </w:t>
      </w:r>
    </w:p>
    <w:p w14:paraId="21E8C8BB" w14:textId="77777777" w:rsidR="00E95882" w:rsidRPr="00A67F2E" w:rsidRDefault="00E95882" w:rsidP="00211D5C">
      <w:pPr>
        <w:pStyle w:val="Heading3"/>
        <w:numPr>
          <w:ilvl w:val="0"/>
          <w:numId w:val="0"/>
        </w:numPr>
        <w:tabs>
          <w:tab w:val="left" w:pos="10080"/>
        </w:tabs>
        <w:ind w:right="0"/>
        <w:rPr>
          <w:rFonts w:ascii="Cambria" w:hAnsi="Cambria"/>
          <w:b/>
          <w:color w:val="000000" w:themeColor="text1"/>
        </w:rPr>
      </w:pPr>
    </w:p>
    <w:p w14:paraId="13AFE88D" w14:textId="235215D6" w:rsidR="00940ECF" w:rsidRPr="00A67F2E" w:rsidRDefault="00940ECF" w:rsidP="00940ECF">
      <w:pPr>
        <w:pStyle w:val="Heading3"/>
        <w:tabs>
          <w:tab w:val="left" w:pos="10080"/>
        </w:tabs>
        <w:ind w:right="0"/>
        <w:rPr>
          <w:rFonts w:ascii="Cambria" w:hAnsi="Cambria"/>
          <w:b/>
          <w:color w:val="000000" w:themeColor="text1"/>
        </w:rPr>
      </w:pPr>
      <w:r w:rsidRPr="00A67F2E">
        <w:rPr>
          <w:rFonts w:ascii="Cambria" w:hAnsi="Cambria"/>
          <w:b/>
          <w:color w:val="000000" w:themeColor="text1"/>
        </w:rPr>
        <w:t xml:space="preserve">At-Large Committee </w:t>
      </w:r>
      <w:r w:rsidR="002F4755" w:rsidRPr="00A67F2E">
        <w:rPr>
          <w:rFonts w:ascii="Cambria" w:hAnsi="Cambria"/>
          <w:b/>
          <w:color w:val="000000" w:themeColor="text1"/>
        </w:rPr>
        <w:t xml:space="preserve">Updates </w:t>
      </w:r>
    </w:p>
    <w:p w14:paraId="494C2140" w14:textId="02D19887" w:rsidR="0023226D" w:rsidRPr="00A67F2E" w:rsidRDefault="00940ECF" w:rsidP="00940ECF">
      <w:pPr>
        <w:pStyle w:val="BodyText"/>
        <w:tabs>
          <w:tab w:val="left" w:pos="10080"/>
        </w:tabs>
        <w:ind w:left="864" w:right="0"/>
        <w:rPr>
          <w:rFonts w:ascii="Cambria" w:hAnsi="Cambria"/>
          <w:color w:val="000000" w:themeColor="text1"/>
        </w:rPr>
      </w:pPr>
      <w:r w:rsidRPr="00A67F2E">
        <w:rPr>
          <w:rFonts w:ascii="Cambria" w:hAnsi="Cambria"/>
          <w:b/>
          <w:color w:val="000000" w:themeColor="text1"/>
        </w:rPr>
        <w:t>Administrative Council</w:t>
      </w:r>
      <w:r w:rsidRPr="00A67F2E">
        <w:rPr>
          <w:rFonts w:ascii="Cambria" w:hAnsi="Cambria"/>
          <w:color w:val="000000" w:themeColor="text1"/>
        </w:rPr>
        <w:t xml:space="preserve"> - Melanie Darby (Wanda Polite, alternate)</w:t>
      </w:r>
      <w:r w:rsidR="00192DFB" w:rsidRPr="00A67F2E">
        <w:rPr>
          <w:rFonts w:ascii="Cambria" w:hAnsi="Cambria"/>
          <w:color w:val="000000" w:themeColor="text1"/>
        </w:rPr>
        <w:t xml:space="preserve"> </w:t>
      </w:r>
    </w:p>
    <w:p w14:paraId="68EFB38E" w14:textId="77777777" w:rsidR="00211D5C" w:rsidRPr="00A67F2E" w:rsidRDefault="00211D5C" w:rsidP="00211D5C">
      <w:pPr>
        <w:pStyle w:val="BodyText"/>
        <w:tabs>
          <w:tab w:val="left" w:pos="10080"/>
        </w:tabs>
        <w:ind w:left="864" w:right="0"/>
        <w:rPr>
          <w:rFonts w:ascii="Cambria" w:hAnsi="Cambria"/>
          <w:color w:val="000000" w:themeColor="text1"/>
        </w:rPr>
      </w:pPr>
      <w:r w:rsidRPr="00A67F2E">
        <w:rPr>
          <w:rFonts w:ascii="Cambria" w:hAnsi="Cambria"/>
          <w:color w:val="000000" w:themeColor="text1"/>
        </w:rPr>
        <w:t>There was no information pertinent to staff to share from recent meetings.</w:t>
      </w:r>
    </w:p>
    <w:p w14:paraId="6F4B03D2" w14:textId="77777777" w:rsidR="006F3981" w:rsidRPr="00A67F2E" w:rsidRDefault="006F3981" w:rsidP="00211D5C">
      <w:pPr>
        <w:pStyle w:val="BodyText"/>
        <w:tabs>
          <w:tab w:val="left" w:pos="10080"/>
        </w:tabs>
        <w:ind w:left="0" w:right="0"/>
        <w:rPr>
          <w:rFonts w:ascii="Cambria" w:hAnsi="Cambria"/>
          <w:i/>
          <w:color w:val="000000" w:themeColor="text1"/>
        </w:rPr>
      </w:pPr>
    </w:p>
    <w:p w14:paraId="6A682D01" w14:textId="62937248" w:rsidR="00940ECF" w:rsidRPr="00A67F2E" w:rsidRDefault="00940ECF" w:rsidP="00940ECF">
      <w:pPr>
        <w:pStyle w:val="BodyText"/>
        <w:tabs>
          <w:tab w:val="left" w:pos="10080"/>
        </w:tabs>
        <w:ind w:left="864" w:right="0"/>
        <w:rPr>
          <w:rFonts w:ascii="Cambria" w:hAnsi="Cambria"/>
          <w:color w:val="000000" w:themeColor="text1"/>
        </w:rPr>
      </w:pPr>
      <w:r w:rsidRPr="00A67F2E">
        <w:rPr>
          <w:rFonts w:ascii="Cambria" w:hAnsi="Cambria"/>
          <w:b/>
          <w:color w:val="000000" w:themeColor="text1"/>
        </w:rPr>
        <w:t>Faculty Senate -</w:t>
      </w:r>
      <w:r w:rsidRPr="00A67F2E">
        <w:rPr>
          <w:rFonts w:ascii="Cambria" w:hAnsi="Cambria"/>
          <w:color w:val="000000" w:themeColor="text1"/>
        </w:rPr>
        <w:t xml:space="preserve"> Melanie Darby (Wanda Polite, alternate)</w:t>
      </w:r>
      <w:r w:rsidR="00190423" w:rsidRPr="00A67F2E">
        <w:rPr>
          <w:rFonts w:ascii="Cambria" w:hAnsi="Cambria"/>
          <w:color w:val="000000" w:themeColor="text1"/>
        </w:rPr>
        <w:t xml:space="preserve"> – </w:t>
      </w:r>
      <w:r w:rsidR="008A6FC1" w:rsidRPr="00A67F2E">
        <w:rPr>
          <w:rFonts w:ascii="Cambria" w:hAnsi="Cambria"/>
          <w:color w:val="000000" w:themeColor="text1"/>
        </w:rPr>
        <w:t>There was no information pertinent to staff to share from recent meetings.</w:t>
      </w:r>
    </w:p>
    <w:p w14:paraId="2BDE7053" w14:textId="77777777" w:rsidR="006F3981" w:rsidRPr="00A67F2E" w:rsidRDefault="006F3981" w:rsidP="00AF4B5F">
      <w:pPr>
        <w:pStyle w:val="BodyText"/>
        <w:tabs>
          <w:tab w:val="left" w:pos="10080"/>
        </w:tabs>
        <w:ind w:left="0" w:right="0"/>
        <w:rPr>
          <w:rFonts w:ascii="Cambria" w:hAnsi="Cambria"/>
          <w:i/>
          <w:color w:val="000000" w:themeColor="text1"/>
        </w:rPr>
      </w:pPr>
    </w:p>
    <w:p w14:paraId="18A5493E" w14:textId="6FAE2176" w:rsidR="00E95882" w:rsidRPr="00A67F2E" w:rsidRDefault="00940ECF" w:rsidP="00E95882">
      <w:pPr>
        <w:pStyle w:val="BodyText"/>
        <w:tabs>
          <w:tab w:val="left" w:pos="10080"/>
        </w:tabs>
        <w:ind w:left="864" w:right="0"/>
        <w:rPr>
          <w:rFonts w:ascii="Cambria" w:hAnsi="Cambria"/>
          <w:color w:val="000000" w:themeColor="text1"/>
        </w:rPr>
      </w:pPr>
      <w:r w:rsidRPr="00A67F2E">
        <w:rPr>
          <w:rFonts w:ascii="Cambria" w:hAnsi="Cambria"/>
          <w:b/>
          <w:color w:val="000000" w:themeColor="text1"/>
        </w:rPr>
        <w:t xml:space="preserve">Parking Committee </w:t>
      </w:r>
      <w:r w:rsidR="0044001C">
        <w:rPr>
          <w:rFonts w:ascii="Cambria" w:hAnsi="Cambria"/>
          <w:b/>
          <w:color w:val="000000" w:themeColor="text1"/>
        </w:rPr>
        <w:t>–</w:t>
      </w:r>
      <w:r w:rsidRPr="00A67F2E">
        <w:rPr>
          <w:rFonts w:ascii="Cambria" w:hAnsi="Cambria"/>
          <w:color w:val="000000" w:themeColor="text1"/>
        </w:rPr>
        <w:t xml:space="preserve"> </w:t>
      </w:r>
      <w:r w:rsidR="0044001C">
        <w:rPr>
          <w:rFonts w:ascii="Cambria" w:hAnsi="Cambria"/>
          <w:color w:val="000000" w:themeColor="text1"/>
        </w:rPr>
        <w:t xml:space="preserve">Dawn </w:t>
      </w:r>
      <w:proofErr w:type="spellStart"/>
      <w:r w:rsidR="0044001C">
        <w:rPr>
          <w:rFonts w:ascii="Cambria" w:hAnsi="Cambria"/>
          <w:color w:val="000000" w:themeColor="text1"/>
        </w:rPr>
        <w:t>Kreiger</w:t>
      </w:r>
      <w:proofErr w:type="spellEnd"/>
      <w:r w:rsidR="008B657B">
        <w:rPr>
          <w:rFonts w:ascii="Cambria" w:hAnsi="Cambria"/>
          <w:color w:val="000000" w:themeColor="text1"/>
        </w:rPr>
        <w:t xml:space="preserve"> -</w:t>
      </w:r>
      <w:r w:rsidR="00E95882" w:rsidRPr="00A67F2E">
        <w:rPr>
          <w:rFonts w:ascii="Cambria" w:hAnsi="Cambria"/>
          <w:color w:val="000000" w:themeColor="text1"/>
        </w:rPr>
        <w:t xml:space="preserve"> There was no information pertinent to staff to share from recent meetings.</w:t>
      </w:r>
    </w:p>
    <w:p w14:paraId="27539EB8" w14:textId="77777777" w:rsidR="0023226D" w:rsidRPr="00A67F2E" w:rsidRDefault="0023226D" w:rsidP="00E95882">
      <w:pPr>
        <w:pStyle w:val="BodyText"/>
        <w:tabs>
          <w:tab w:val="left" w:pos="10080"/>
        </w:tabs>
        <w:ind w:left="0" w:right="0"/>
        <w:rPr>
          <w:rFonts w:ascii="Cambria" w:hAnsi="Cambria"/>
          <w:color w:val="000000" w:themeColor="text1"/>
        </w:rPr>
      </w:pPr>
    </w:p>
    <w:p w14:paraId="6A3052F8" w14:textId="28FD8015" w:rsidR="002F4755" w:rsidRPr="00A67F2E" w:rsidRDefault="00940ECF" w:rsidP="00717B47">
      <w:pPr>
        <w:pStyle w:val="BodyText"/>
        <w:tabs>
          <w:tab w:val="left" w:pos="10080"/>
        </w:tabs>
        <w:ind w:left="864" w:right="0"/>
        <w:rPr>
          <w:rFonts w:ascii="Cambria" w:hAnsi="Cambria"/>
          <w:color w:val="000000" w:themeColor="text1"/>
        </w:rPr>
      </w:pPr>
      <w:r w:rsidRPr="00A67F2E">
        <w:rPr>
          <w:rFonts w:ascii="Cambria" w:hAnsi="Cambria"/>
          <w:b/>
          <w:color w:val="000000" w:themeColor="text1"/>
        </w:rPr>
        <w:t>Security Enhancement Committee –</w:t>
      </w:r>
      <w:r w:rsidRPr="00A67F2E">
        <w:rPr>
          <w:rFonts w:ascii="Cambria" w:hAnsi="Cambria"/>
          <w:color w:val="000000" w:themeColor="text1"/>
        </w:rPr>
        <w:t xml:space="preserve"> Wanda Polite, Dawn Krieger and James Hall </w:t>
      </w:r>
    </w:p>
    <w:p w14:paraId="5052A6CD" w14:textId="4EC8444C" w:rsidR="001F0368" w:rsidRPr="00A67F2E" w:rsidRDefault="001F0368" w:rsidP="00717B47">
      <w:pPr>
        <w:pStyle w:val="BodyText"/>
        <w:tabs>
          <w:tab w:val="left" w:pos="10080"/>
        </w:tabs>
        <w:ind w:left="864" w:right="0"/>
        <w:rPr>
          <w:rFonts w:ascii="Cambria" w:hAnsi="Cambria"/>
          <w:color w:val="000000" w:themeColor="text1"/>
        </w:rPr>
      </w:pPr>
      <w:r w:rsidRPr="00A67F2E">
        <w:rPr>
          <w:rFonts w:ascii="Cambria" w:hAnsi="Cambria"/>
          <w:color w:val="000000" w:themeColor="text1"/>
        </w:rPr>
        <w:t>Discussion</w:t>
      </w:r>
      <w:r w:rsidR="00211D5C" w:rsidRPr="00A67F2E">
        <w:rPr>
          <w:rFonts w:ascii="Cambria" w:hAnsi="Cambria"/>
          <w:color w:val="000000" w:themeColor="text1"/>
        </w:rPr>
        <w:t>s continued regarding the use</w:t>
      </w:r>
      <w:r w:rsidRPr="00A67F2E">
        <w:rPr>
          <w:rFonts w:ascii="Cambria" w:hAnsi="Cambria"/>
          <w:color w:val="000000" w:themeColor="text1"/>
        </w:rPr>
        <w:t xml:space="preserve"> of panic buttons and plans to coordinate training for university areas. </w:t>
      </w:r>
    </w:p>
    <w:p w14:paraId="3DD53189" w14:textId="77777777" w:rsidR="0023226D" w:rsidRPr="00A67F2E" w:rsidRDefault="0023226D" w:rsidP="00F90FBA">
      <w:pPr>
        <w:pStyle w:val="BodyText"/>
        <w:tabs>
          <w:tab w:val="left" w:pos="10080"/>
        </w:tabs>
        <w:ind w:left="0" w:right="0"/>
        <w:rPr>
          <w:rFonts w:ascii="Cambria" w:hAnsi="Cambria"/>
          <w:color w:val="000000" w:themeColor="text1"/>
        </w:rPr>
      </w:pPr>
    </w:p>
    <w:p w14:paraId="5908F3AD" w14:textId="77777777" w:rsidR="00940ECF" w:rsidRPr="00A67F2E" w:rsidRDefault="00940ECF" w:rsidP="00940ECF">
      <w:pPr>
        <w:pStyle w:val="BodyText"/>
        <w:tabs>
          <w:tab w:val="left" w:pos="10080"/>
        </w:tabs>
        <w:ind w:left="864" w:right="0"/>
        <w:rPr>
          <w:rFonts w:ascii="Cambria" w:hAnsi="Cambria"/>
          <w:color w:val="000000" w:themeColor="text1"/>
        </w:rPr>
      </w:pPr>
      <w:r w:rsidRPr="00A67F2E">
        <w:rPr>
          <w:rFonts w:ascii="Cambria" w:hAnsi="Cambria"/>
          <w:b/>
          <w:color w:val="000000" w:themeColor="text1"/>
        </w:rPr>
        <w:t>Information Technology Council –</w:t>
      </w:r>
      <w:r w:rsidRPr="00A67F2E">
        <w:rPr>
          <w:rFonts w:ascii="Cambria" w:hAnsi="Cambria"/>
          <w:color w:val="000000" w:themeColor="text1"/>
        </w:rPr>
        <w:t xml:space="preserve"> Wanda Polite and Dawn Krieger </w:t>
      </w:r>
    </w:p>
    <w:p w14:paraId="3390C309" w14:textId="5E559687" w:rsidR="0023226D" w:rsidRPr="00A67F2E" w:rsidRDefault="0043223C" w:rsidP="00940ECF">
      <w:pPr>
        <w:pStyle w:val="BodyText"/>
        <w:tabs>
          <w:tab w:val="left" w:pos="10080"/>
        </w:tabs>
        <w:ind w:left="864" w:right="0"/>
        <w:rPr>
          <w:rFonts w:ascii="Cambria" w:hAnsi="Cambria"/>
          <w:color w:val="000000" w:themeColor="text1"/>
        </w:rPr>
      </w:pPr>
      <w:r>
        <w:rPr>
          <w:rFonts w:ascii="Cambria" w:hAnsi="Cambria"/>
          <w:color w:val="000000" w:themeColor="text1"/>
        </w:rPr>
        <w:t>SWAN 2.0 went live on March 3</w:t>
      </w:r>
      <w:r w:rsidRPr="0043223C">
        <w:rPr>
          <w:rFonts w:ascii="Cambria" w:hAnsi="Cambria"/>
          <w:color w:val="000000" w:themeColor="text1"/>
          <w:vertAlign w:val="superscript"/>
        </w:rPr>
        <w:t>rd</w:t>
      </w:r>
      <w:r>
        <w:rPr>
          <w:rFonts w:ascii="Cambria" w:hAnsi="Cambria"/>
          <w:color w:val="000000" w:themeColor="text1"/>
        </w:rPr>
        <w:t xml:space="preserve">. Staff should now be utilizing this </w:t>
      </w:r>
      <w:r w:rsidR="00950FF7">
        <w:rPr>
          <w:rFonts w:ascii="Cambria" w:hAnsi="Cambria"/>
          <w:color w:val="000000" w:themeColor="text1"/>
        </w:rPr>
        <w:t xml:space="preserve">interface. As mentioned in the </w:t>
      </w:r>
      <w:proofErr w:type="gramStart"/>
      <w:r w:rsidR="00950FF7">
        <w:rPr>
          <w:rFonts w:ascii="Cambria" w:hAnsi="Cambria"/>
          <w:color w:val="000000" w:themeColor="text1"/>
        </w:rPr>
        <w:t>previous</w:t>
      </w:r>
      <w:proofErr w:type="gramEnd"/>
      <w:r w:rsidR="00950FF7">
        <w:rPr>
          <w:rFonts w:ascii="Cambria" w:hAnsi="Cambria"/>
          <w:color w:val="000000" w:themeColor="text1"/>
        </w:rPr>
        <w:t xml:space="preserve"> meeting t</w:t>
      </w:r>
      <w:r w:rsidR="008B657B">
        <w:rPr>
          <w:rFonts w:ascii="Cambria" w:hAnsi="Cambria"/>
          <w:color w:val="000000" w:themeColor="text1"/>
        </w:rPr>
        <w:t>he H</w:t>
      </w:r>
      <w:r w:rsidR="00950FF7">
        <w:rPr>
          <w:rFonts w:ascii="Cambria" w:hAnsi="Cambria"/>
          <w:color w:val="000000" w:themeColor="text1"/>
        </w:rPr>
        <w:t>ub Help Desk page is being branded as the HUB Now, so look for these changes when you log into the web.</w:t>
      </w:r>
    </w:p>
    <w:p w14:paraId="65575B3D" w14:textId="77777777" w:rsidR="0023226D" w:rsidRPr="00A67F2E" w:rsidRDefault="0023226D" w:rsidP="00940ECF">
      <w:pPr>
        <w:pStyle w:val="BodyText"/>
        <w:tabs>
          <w:tab w:val="left" w:pos="10080"/>
        </w:tabs>
        <w:ind w:left="864" w:right="0"/>
        <w:rPr>
          <w:rFonts w:ascii="Cambria" w:hAnsi="Cambria"/>
          <w:color w:val="000000" w:themeColor="text1"/>
        </w:rPr>
      </w:pPr>
    </w:p>
    <w:p w14:paraId="6D7F2EE8" w14:textId="77777777" w:rsidR="0023226D" w:rsidRPr="00A67F2E" w:rsidRDefault="00940ECF" w:rsidP="00940ECF">
      <w:pPr>
        <w:pStyle w:val="BodyText"/>
        <w:tabs>
          <w:tab w:val="left" w:pos="10080"/>
        </w:tabs>
        <w:ind w:left="864" w:right="0"/>
        <w:rPr>
          <w:rFonts w:ascii="Cambria" w:hAnsi="Cambria"/>
          <w:color w:val="000000" w:themeColor="text1"/>
        </w:rPr>
      </w:pPr>
      <w:r w:rsidRPr="00A67F2E">
        <w:rPr>
          <w:rFonts w:ascii="Cambria" w:hAnsi="Cambria"/>
          <w:b/>
          <w:color w:val="000000" w:themeColor="text1"/>
        </w:rPr>
        <w:t>Institutional Review Board –</w:t>
      </w:r>
      <w:r w:rsidRPr="00A67F2E">
        <w:rPr>
          <w:rFonts w:ascii="Cambria" w:hAnsi="Cambria"/>
          <w:color w:val="000000" w:themeColor="text1"/>
        </w:rPr>
        <w:t xml:space="preserve"> Felisha Shepard-White and Keesha White </w:t>
      </w:r>
    </w:p>
    <w:p w14:paraId="47791CE6" w14:textId="1451F0F3" w:rsidR="00940ECF" w:rsidRPr="00A67F2E" w:rsidRDefault="0023226D" w:rsidP="00940ECF">
      <w:pPr>
        <w:pStyle w:val="BodyText"/>
        <w:tabs>
          <w:tab w:val="left" w:pos="10080"/>
        </w:tabs>
        <w:ind w:left="864" w:right="0"/>
        <w:rPr>
          <w:rFonts w:ascii="Cambria" w:hAnsi="Cambria"/>
          <w:color w:val="000000" w:themeColor="text1"/>
        </w:rPr>
      </w:pPr>
      <w:r w:rsidRPr="00A67F2E">
        <w:rPr>
          <w:rFonts w:ascii="Cambria" w:hAnsi="Cambria"/>
          <w:color w:val="000000" w:themeColor="text1"/>
        </w:rPr>
        <w:t xml:space="preserve">This committee has not </w:t>
      </w:r>
      <w:r w:rsidR="00211D5C" w:rsidRPr="00A67F2E">
        <w:rPr>
          <w:rFonts w:ascii="Cambria" w:hAnsi="Cambria"/>
          <w:color w:val="000000" w:themeColor="text1"/>
        </w:rPr>
        <w:t>yet met.</w:t>
      </w:r>
    </w:p>
    <w:p w14:paraId="2B8BFEC7" w14:textId="77777777" w:rsidR="0023226D" w:rsidRPr="00A67F2E" w:rsidRDefault="0023226D" w:rsidP="00940ECF">
      <w:pPr>
        <w:pStyle w:val="BodyText"/>
        <w:tabs>
          <w:tab w:val="left" w:pos="10080"/>
        </w:tabs>
        <w:ind w:left="864" w:right="0"/>
        <w:rPr>
          <w:rFonts w:ascii="Cambria" w:hAnsi="Cambria"/>
          <w:color w:val="000000" w:themeColor="text1"/>
        </w:rPr>
      </w:pPr>
    </w:p>
    <w:p w14:paraId="5AEBEC34" w14:textId="17F77C42" w:rsidR="002F4755" w:rsidRPr="00A67F2E" w:rsidRDefault="00F90FBA" w:rsidP="00AF4B5F">
      <w:pPr>
        <w:pStyle w:val="BodyText"/>
        <w:tabs>
          <w:tab w:val="left" w:pos="10080"/>
        </w:tabs>
        <w:ind w:left="864" w:right="0"/>
        <w:rPr>
          <w:rFonts w:ascii="Cambria" w:hAnsi="Cambria"/>
          <w:color w:val="000000" w:themeColor="text1"/>
        </w:rPr>
      </w:pPr>
      <w:r w:rsidRPr="00A67F2E">
        <w:rPr>
          <w:rFonts w:ascii="Cambria" w:hAnsi="Cambria"/>
          <w:b/>
          <w:color w:val="000000" w:themeColor="text1"/>
        </w:rPr>
        <w:t>University System of Georgia Staff Council (</w:t>
      </w:r>
      <w:r w:rsidR="006D73F1" w:rsidRPr="00A67F2E">
        <w:rPr>
          <w:rFonts w:ascii="Cambria" w:hAnsi="Cambria"/>
          <w:b/>
          <w:color w:val="000000" w:themeColor="text1"/>
        </w:rPr>
        <w:t>USG</w:t>
      </w:r>
      <w:r w:rsidRPr="00A67F2E">
        <w:rPr>
          <w:rFonts w:ascii="Cambria" w:hAnsi="Cambria"/>
          <w:b/>
          <w:color w:val="000000" w:themeColor="text1"/>
        </w:rPr>
        <w:t>SC)</w:t>
      </w:r>
      <w:r w:rsidR="006D73F1" w:rsidRPr="00A67F2E">
        <w:rPr>
          <w:rFonts w:ascii="Cambria" w:hAnsi="Cambria"/>
          <w:b/>
          <w:color w:val="000000" w:themeColor="text1"/>
        </w:rPr>
        <w:t xml:space="preserve"> System –</w:t>
      </w:r>
      <w:r w:rsidR="0023226D" w:rsidRPr="00A67F2E">
        <w:rPr>
          <w:rFonts w:ascii="Cambria" w:hAnsi="Cambria"/>
          <w:color w:val="000000" w:themeColor="text1"/>
        </w:rPr>
        <w:t xml:space="preserve"> Heidi Benford</w:t>
      </w:r>
      <w:r w:rsidR="00E95882" w:rsidRPr="00A67F2E">
        <w:rPr>
          <w:rFonts w:ascii="Cambria" w:hAnsi="Cambria"/>
          <w:color w:val="000000" w:themeColor="text1"/>
        </w:rPr>
        <w:t xml:space="preserve"> (As above)</w:t>
      </w:r>
    </w:p>
    <w:p w14:paraId="3268ECBD" w14:textId="77777777" w:rsidR="00384522" w:rsidRPr="00A67F2E" w:rsidRDefault="00384522" w:rsidP="00950FF7">
      <w:pPr>
        <w:pStyle w:val="BodyText"/>
        <w:tabs>
          <w:tab w:val="left" w:pos="10080"/>
        </w:tabs>
        <w:ind w:left="0" w:right="0"/>
        <w:rPr>
          <w:rFonts w:ascii="Cambria" w:hAnsi="Cambria"/>
          <w:color w:val="000000" w:themeColor="text1"/>
        </w:rPr>
      </w:pPr>
    </w:p>
    <w:p w14:paraId="105EFA95" w14:textId="77777777" w:rsidR="00384522" w:rsidRPr="00A67F2E" w:rsidRDefault="00384522" w:rsidP="00384522">
      <w:pPr>
        <w:pStyle w:val="Heading3"/>
        <w:tabs>
          <w:tab w:val="left" w:pos="9990"/>
        </w:tabs>
        <w:ind w:right="0"/>
        <w:rPr>
          <w:rFonts w:ascii="Cambria" w:hAnsi="Cambria"/>
          <w:color w:val="000000" w:themeColor="text1"/>
        </w:rPr>
      </w:pPr>
      <w:r w:rsidRPr="00A67F2E">
        <w:rPr>
          <w:rFonts w:ascii="Cambria" w:hAnsi="Cambria"/>
          <w:b/>
          <w:color w:val="000000" w:themeColor="text1"/>
        </w:rPr>
        <w:t>Professional Development Committee</w:t>
      </w:r>
      <w:r w:rsidRPr="00A67F2E">
        <w:rPr>
          <w:rFonts w:ascii="Cambria" w:hAnsi="Cambria"/>
          <w:color w:val="000000" w:themeColor="text1"/>
        </w:rPr>
        <w:t>- Nicole Harris, Committee Chair, Dawn Krieger, Sarah Holmes, Ciji Fox, ex officio</w:t>
      </w:r>
    </w:p>
    <w:p w14:paraId="7C869859" w14:textId="04724CC2" w:rsidR="00E95882" w:rsidRPr="00A67F2E" w:rsidRDefault="00E95882" w:rsidP="00E95882">
      <w:pPr>
        <w:pStyle w:val="Heading3"/>
        <w:numPr>
          <w:ilvl w:val="0"/>
          <w:numId w:val="0"/>
        </w:numPr>
        <w:tabs>
          <w:tab w:val="left" w:pos="10080"/>
        </w:tabs>
        <w:ind w:left="864" w:right="0"/>
        <w:rPr>
          <w:rFonts w:ascii="Cambria" w:hAnsi="Cambria"/>
          <w:color w:val="000000" w:themeColor="text1"/>
        </w:rPr>
      </w:pPr>
      <w:r w:rsidRPr="00A67F2E">
        <w:rPr>
          <w:rFonts w:ascii="Cambria" w:hAnsi="Cambria"/>
          <w:color w:val="000000" w:themeColor="text1"/>
        </w:rPr>
        <w:t xml:space="preserve">The committee continues to work on this process and </w:t>
      </w:r>
      <w:r w:rsidR="00211D5C" w:rsidRPr="00A67F2E">
        <w:rPr>
          <w:rFonts w:ascii="Cambria" w:hAnsi="Cambria"/>
          <w:color w:val="000000" w:themeColor="text1"/>
        </w:rPr>
        <w:t xml:space="preserve">are coordinating procedures to ensure </w:t>
      </w:r>
      <w:r w:rsidRPr="00A67F2E">
        <w:rPr>
          <w:rFonts w:ascii="Cambria" w:hAnsi="Cambria"/>
          <w:color w:val="000000" w:themeColor="text1"/>
        </w:rPr>
        <w:t>that correct information is consistently presented. A full report will be presented at next meeting.</w:t>
      </w:r>
    </w:p>
    <w:p w14:paraId="1A6E311E" w14:textId="77777777" w:rsidR="00384522" w:rsidRPr="00A67F2E" w:rsidRDefault="00384522" w:rsidP="00950FF7">
      <w:pPr>
        <w:pStyle w:val="BodyText"/>
        <w:tabs>
          <w:tab w:val="left" w:pos="10080"/>
        </w:tabs>
        <w:ind w:left="0" w:right="0"/>
        <w:rPr>
          <w:rFonts w:ascii="Cambria" w:hAnsi="Cambria"/>
          <w:color w:val="000000" w:themeColor="text1"/>
        </w:rPr>
      </w:pPr>
    </w:p>
    <w:p w14:paraId="1DA9432E" w14:textId="15BCE3B5" w:rsidR="00C43783" w:rsidRPr="00A67F2E" w:rsidRDefault="00D10C45" w:rsidP="002A535B">
      <w:pPr>
        <w:pStyle w:val="Heading2"/>
        <w:ind w:right="0"/>
        <w:rPr>
          <w:rFonts w:ascii="Cambria" w:hAnsi="Cambria"/>
          <w:b/>
          <w:color w:val="000000" w:themeColor="text1"/>
        </w:rPr>
      </w:pPr>
      <w:r w:rsidRPr="00A67F2E">
        <w:rPr>
          <w:rFonts w:ascii="Cambria" w:hAnsi="Cambria"/>
          <w:b/>
          <w:color w:val="000000" w:themeColor="text1"/>
        </w:rPr>
        <w:t>PROFESSIONAL DEVELOPMENT SPOTLIGHT</w:t>
      </w:r>
    </w:p>
    <w:p w14:paraId="6FFB85C6" w14:textId="0B4C8740" w:rsidR="002A6F4E" w:rsidRPr="00A67F2E" w:rsidRDefault="00384522" w:rsidP="008F44F6">
      <w:pPr>
        <w:pStyle w:val="Heading3"/>
        <w:tabs>
          <w:tab w:val="left" w:pos="9990"/>
        </w:tabs>
        <w:ind w:left="720" w:right="0"/>
        <w:rPr>
          <w:rFonts w:ascii="Cambria" w:hAnsi="Cambria"/>
          <w:b/>
          <w:color w:val="000000" w:themeColor="text1"/>
        </w:rPr>
      </w:pPr>
      <w:r w:rsidRPr="00A67F2E">
        <w:rPr>
          <w:rFonts w:ascii="Cambria" w:hAnsi="Cambria"/>
          <w:b/>
          <w:color w:val="000000" w:themeColor="text1"/>
        </w:rPr>
        <w:t>C</w:t>
      </w:r>
      <w:r w:rsidR="00212084" w:rsidRPr="00A67F2E">
        <w:rPr>
          <w:rFonts w:ascii="Cambria" w:hAnsi="Cambria"/>
          <w:b/>
          <w:color w:val="000000" w:themeColor="text1"/>
        </w:rPr>
        <w:t>enter for C</w:t>
      </w:r>
      <w:r w:rsidRPr="00A67F2E">
        <w:rPr>
          <w:rFonts w:ascii="Cambria" w:hAnsi="Cambria"/>
          <w:b/>
          <w:color w:val="000000" w:themeColor="text1"/>
        </w:rPr>
        <w:t xml:space="preserve">ontinuing </w:t>
      </w:r>
      <w:r w:rsidR="00212084" w:rsidRPr="00A67F2E">
        <w:rPr>
          <w:rFonts w:ascii="Cambria" w:hAnsi="Cambria"/>
          <w:b/>
          <w:color w:val="000000" w:themeColor="text1"/>
        </w:rPr>
        <w:t xml:space="preserve">and Professional </w:t>
      </w:r>
      <w:r w:rsidRPr="00A67F2E">
        <w:rPr>
          <w:rFonts w:ascii="Cambria" w:hAnsi="Cambria"/>
          <w:b/>
          <w:color w:val="000000" w:themeColor="text1"/>
        </w:rPr>
        <w:t xml:space="preserve">Education – </w:t>
      </w:r>
      <w:r w:rsidRPr="00A67F2E">
        <w:rPr>
          <w:rFonts w:ascii="Cambria" w:hAnsi="Cambria"/>
          <w:color w:val="000000" w:themeColor="text1"/>
        </w:rPr>
        <w:t xml:space="preserve">Karen LaMarsh, </w:t>
      </w:r>
      <w:r w:rsidR="00211D5C" w:rsidRPr="00A67F2E">
        <w:rPr>
          <w:rFonts w:ascii="Cambria" w:hAnsi="Cambria"/>
          <w:color w:val="000000" w:themeColor="text1"/>
        </w:rPr>
        <w:t xml:space="preserve">Director of Continuing Education, </w:t>
      </w:r>
      <w:r w:rsidR="00212084" w:rsidRPr="00A67F2E">
        <w:rPr>
          <w:rFonts w:ascii="Cambria" w:hAnsi="Cambria"/>
          <w:color w:val="000000" w:themeColor="text1"/>
        </w:rPr>
        <w:t>presented an informational session on the role and purpose of the Center</w:t>
      </w:r>
      <w:r w:rsidR="00A21F6C" w:rsidRPr="00A67F2E">
        <w:rPr>
          <w:rFonts w:ascii="Cambria" w:hAnsi="Cambria"/>
          <w:color w:val="000000" w:themeColor="text1"/>
        </w:rPr>
        <w:t xml:space="preserve"> along with an overview of the continuing education courses that are available</w:t>
      </w:r>
      <w:r w:rsidR="00211D5C" w:rsidRPr="00A67F2E">
        <w:rPr>
          <w:rFonts w:ascii="Cambria" w:hAnsi="Cambria"/>
          <w:color w:val="000000" w:themeColor="text1"/>
        </w:rPr>
        <w:t xml:space="preserve"> for staff.</w:t>
      </w:r>
    </w:p>
    <w:p w14:paraId="3B97A9B2" w14:textId="707045D1" w:rsidR="002A6F4E" w:rsidRPr="00A67F2E" w:rsidRDefault="008F44F6" w:rsidP="008F44F6">
      <w:pPr>
        <w:pStyle w:val="BodyText"/>
        <w:tabs>
          <w:tab w:val="left" w:pos="9990"/>
        </w:tabs>
        <w:ind w:left="720" w:right="90"/>
      </w:pPr>
      <w:r w:rsidRPr="00A67F2E">
        <w:t>Sara Holmes provided information regarding the faculty and staff development opportunities available via the Center including a deferment of course fees similar to TAP.</w:t>
      </w:r>
    </w:p>
    <w:p w14:paraId="6040C9FE" w14:textId="61135C35" w:rsidR="008F44F6" w:rsidRPr="00A67F2E" w:rsidRDefault="008F44F6" w:rsidP="008F44F6">
      <w:pPr>
        <w:pStyle w:val="BodyText"/>
        <w:tabs>
          <w:tab w:val="left" w:pos="9990"/>
        </w:tabs>
        <w:ind w:left="720" w:right="90"/>
      </w:pPr>
      <w:r w:rsidRPr="00A67F2E">
        <w:t>Wendy Quattlebaum provided an overview of the services devoted to Veterans through the Continuing Education Veterans Education Center.</w:t>
      </w:r>
    </w:p>
    <w:p w14:paraId="5191CA86" w14:textId="1746FEA0" w:rsidR="008F44F6" w:rsidRPr="00A67F2E" w:rsidRDefault="008F44F6" w:rsidP="008F44F6">
      <w:pPr>
        <w:pStyle w:val="BodyText"/>
        <w:tabs>
          <w:tab w:val="left" w:pos="9990"/>
        </w:tabs>
        <w:ind w:left="720" w:right="90"/>
      </w:pPr>
      <w:r w:rsidRPr="00A67F2E">
        <w:t xml:space="preserve">Joanee Buffaloe leads the University Conference Services component of the Continuing and Professional Education Center. The conferences services site is located at </w:t>
      </w:r>
    </w:p>
    <w:p w14:paraId="1BEB5E9F" w14:textId="174B7ED9" w:rsidR="00117E1E" w:rsidRPr="00950FF7" w:rsidRDefault="003D28B9" w:rsidP="00950FF7">
      <w:pPr>
        <w:pStyle w:val="BodyText"/>
        <w:tabs>
          <w:tab w:val="left" w:pos="9990"/>
        </w:tabs>
        <w:ind w:left="720" w:right="90"/>
        <w:rPr>
          <w:color w:val="0096CE" w:themeColor="hyperlink"/>
          <w:u w:val="single"/>
        </w:rPr>
      </w:pPr>
      <w:hyperlink r:id="rId12" w:history="1">
        <w:r w:rsidR="00A21F6C" w:rsidRPr="00A67F2E">
          <w:rPr>
            <w:rStyle w:val="Hyperlink"/>
          </w:rPr>
          <w:t>http://www.clayton.edu/conference-services</w:t>
        </w:r>
      </w:hyperlink>
    </w:p>
    <w:p w14:paraId="7BC8AB3F" w14:textId="1BFDC1DF" w:rsidR="003459B4" w:rsidRPr="00A67F2E" w:rsidRDefault="00895E10" w:rsidP="00117E1E">
      <w:pPr>
        <w:pStyle w:val="Heading2"/>
        <w:tabs>
          <w:tab w:val="left" w:pos="9990"/>
        </w:tabs>
        <w:ind w:right="0"/>
        <w:rPr>
          <w:rFonts w:ascii="Cambria" w:hAnsi="Cambria"/>
          <w:b/>
          <w:color w:val="000000" w:themeColor="text1"/>
        </w:rPr>
      </w:pPr>
      <w:r w:rsidRPr="00A67F2E">
        <w:rPr>
          <w:rFonts w:ascii="Cambria" w:hAnsi="Cambria"/>
          <w:b/>
          <w:color w:val="000000" w:themeColor="text1"/>
        </w:rPr>
        <w:t>NEW BUSINESS</w:t>
      </w:r>
    </w:p>
    <w:p w14:paraId="7E5EFB78" w14:textId="1CE2373D" w:rsidR="005006C1" w:rsidRPr="00A67F2E" w:rsidRDefault="005006C1" w:rsidP="005006C1">
      <w:pPr>
        <w:pStyle w:val="BodyText"/>
        <w:rPr>
          <w:rFonts w:ascii="Cambria" w:hAnsi="Cambria"/>
        </w:rPr>
      </w:pPr>
      <w:r w:rsidRPr="00A67F2E">
        <w:rPr>
          <w:rFonts w:ascii="Cambria" w:hAnsi="Cambria"/>
        </w:rPr>
        <w:t>There was no new business.</w:t>
      </w:r>
    </w:p>
    <w:p w14:paraId="61EC04A8" w14:textId="54DFADD2" w:rsidR="00C43783" w:rsidRPr="00A67F2E" w:rsidRDefault="00324486" w:rsidP="002F7567">
      <w:pPr>
        <w:pStyle w:val="Heading2"/>
        <w:tabs>
          <w:tab w:val="left" w:pos="10080"/>
        </w:tabs>
        <w:ind w:right="0"/>
        <w:rPr>
          <w:rFonts w:ascii="Cambria" w:hAnsi="Cambria"/>
          <w:b/>
          <w:color w:val="000000" w:themeColor="text1"/>
        </w:rPr>
      </w:pPr>
      <w:r w:rsidRPr="00A67F2E">
        <w:rPr>
          <w:rFonts w:ascii="Cambria" w:hAnsi="Cambria"/>
          <w:b/>
          <w:color w:val="000000" w:themeColor="text1"/>
        </w:rPr>
        <w:t>STAFF SHARE</w:t>
      </w:r>
    </w:p>
    <w:p w14:paraId="3754965A" w14:textId="38F3600B" w:rsidR="000E78B2" w:rsidRPr="00A67F2E" w:rsidRDefault="00253D6E" w:rsidP="002F7567">
      <w:pPr>
        <w:pStyle w:val="BodyText"/>
        <w:numPr>
          <w:ilvl w:val="0"/>
          <w:numId w:val="10"/>
        </w:numPr>
        <w:tabs>
          <w:tab w:val="left" w:pos="10080"/>
        </w:tabs>
        <w:ind w:right="90"/>
      </w:pPr>
      <w:r w:rsidRPr="00A67F2E">
        <w:t xml:space="preserve">The Department of Information Technology has </w:t>
      </w:r>
      <w:r w:rsidR="002F7567" w:rsidRPr="00A67F2E">
        <w:t>updated and</w:t>
      </w:r>
      <w:r w:rsidR="00F0683D" w:rsidRPr="00A67F2E">
        <w:t xml:space="preserve"> streamlined </w:t>
      </w:r>
      <w:r w:rsidRPr="00A67F2E">
        <w:t xml:space="preserve">the Swan </w:t>
      </w:r>
      <w:r w:rsidR="00D918C6" w:rsidRPr="00A67F2E">
        <w:t xml:space="preserve">Interface </w:t>
      </w:r>
      <w:r w:rsidRPr="00A67F2E">
        <w:t>to SWAN 2.0</w:t>
      </w:r>
      <w:r w:rsidR="00F0683D" w:rsidRPr="00A67F2E">
        <w:t xml:space="preserve">. You may connect to this in the same way as before by linking to Swan.clayton.edu </w:t>
      </w:r>
    </w:p>
    <w:p w14:paraId="3477989F" w14:textId="00B8731D" w:rsidR="00253D6E" w:rsidRPr="00A67F2E" w:rsidRDefault="00253D6E" w:rsidP="002F7567">
      <w:pPr>
        <w:pStyle w:val="BodyText"/>
        <w:numPr>
          <w:ilvl w:val="0"/>
          <w:numId w:val="10"/>
        </w:numPr>
        <w:tabs>
          <w:tab w:val="left" w:pos="10080"/>
        </w:tabs>
        <w:ind w:right="0"/>
      </w:pPr>
      <w:r w:rsidRPr="00A67F2E">
        <w:t>March 21</w:t>
      </w:r>
      <w:r w:rsidRPr="00A67F2E">
        <w:rPr>
          <w:vertAlign w:val="superscript"/>
        </w:rPr>
        <w:t>st</w:t>
      </w:r>
      <w:r w:rsidR="002F7567" w:rsidRPr="00A67F2E">
        <w:t xml:space="preserve"> 12:00 to 1:30 – The Women in Leadership Series </w:t>
      </w:r>
      <w:r w:rsidRPr="00A67F2E">
        <w:t>Forum</w:t>
      </w:r>
      <w:r w:rsidR="002F7567" w:rsidRPr="00A67F2E">
        <w:t xml:space="preserve"> is scheduled this month. Please check your email as well as the Campus New &amp; Updates email that is distributed by Marketing and Communications.</w:t>
      </w:r>
    </w:p>
    <w:p w14:paraId="5AD5F33B" w14:textId="7D0B5F80" w:rsidR="00253D6E" w:rsidRPr="00A67F2E" w:rsidRDefault="00253D6E" w:rsidP="002F7567">
      <w:pPr>
        <w:pStyle w:val="BodyText"/>
        <w:numPr>
          <w:ilvl w:val="0"/>
          <w:numId w:val="10"/>
        </w:numPr>
        <w:tabs>
          <w:tab w:val="left" w:pos="10080"/>
        </w:tabs>
        <w:ind w:right="0"/>
      </w:pPr>
      <w:r w:rsidRPr="00A67F2E">
        <w:lastRenderedPageBreak/>
        <w:t xml:space="preserve">The University has </w:t>
      </w:r>
      <w:r w:rsidR="00FC5A41">
        <w:t>several</w:t>
      </w:r>
      <w:r w:rsidRPr="00A67F2E">
        <w:t xml:space="preserve"> Recruiter</w:t>
      </w:r>
      <w:r w:rsidR="00FC5A41">
        <w:t>s</w:t>
      </w:r>
      <w:r w:rsidR="00C1053F">
        <w:t xml:space="preserve"> that are in the process of international </w:t>
      </w:r>
      <w:proofErr w:type="gramStart"/>
      <w:r w:rsidR="00C1053F">
        <w:t xml:space="preserve">recruiting </w:t>
      </w:r>
      <w:r w:rsidR="002F7567" w:rsidRPr="00A67F2E">
        <w:t>.</w:t>
      </w:r>
      <w:proofErr w:type="gramEnd"/>
      <w:r w:rsidR="002F7567" w:rsidRPr="00A67F2E">
        <w:t xml:space="preserve"> </w:t>
      </w:r>
      <w:r w:rsidR="00FC5A41">
        <w:t xml:space="preserve">They are also available to </w:t>
      </w:r>
      <w:proofErr w:type="gramStart"/>
      <w:r w:rsidR="00FC5A41">
        <w:t>assist</w:t>
      </w:r>
      <w:proofErr w:type="gramEnd"/>
      <w:r w:rsidR="00FC5A41">
        <w:t xml:space="preserve"> with translations with international or foreign speaking students. Contact </w:t>
      </w:r>
      <w:r w:rsidR="003D2F5F">
        <w:t>Jacqueline Sims</w:t>
      </w:r>
      <w:r w:rsidR="003D2F5F">
        <w:t>, Freshman Admissions Coordinator</w:t>
      </w:r>
      <w:r w:rsidR="003D2F5F">
        <w:t xml:space="preserve"> </w:t>
      </w:r>
      <w:r w:rsidR="003D2F5F">
        <w:t>(</w:t>
      </w:r>
      <w:hyperlink r:id="rId13" w:history="1">
        <w:r w:rsidR="003D2F5F" w:rsidRPr="002D68AC">
          <w:rPr>
            <w:rStyle w:val="Hyperlink"/>
          </w:rPr>
          <w:t>jacquelinesims@clalyton.edu</w:t>
        </w:r>
      </w:hyperlink>
      <w:r w:rsidR="003D2F5F">
        <w:t>) or Theodora Riley, Associate Director of Recruitment 678-466-4137 (</w:t>
      </w:r>
      <w:hyperlink r:id="rId14" w:history="1">
        <w:r w:rsidR="00C1053F" w:rsidRPr="002D68AC">
          <w:rPr>
            <w:rStyle w:val="Hyperlink"/>
          </w:rPr>
          <w:t>theodorariley@clayton.edu)</w:t>
        </w:r>
      </w:hyperlink>
      <w:r w:rsidR="00C1053F">
        <w:t xml:space="preserve"> in </w:t>
      </w:r>
      <w:r w:rsidR="00FC5A41">
        <w:t xml:space="preserve">the admissions office for assistance. </w:t>
      </w:r>
    </w:p>
    <w:p w14:paraId="04D844F8" w14:textId="6C7EF397" w:rsidR="00253D6E" w:rsidRPr="00A67F2E" w:rsidRDefault="00A2520E" w:rsidP="00A2520E">
      <w:pPr>
        <w:pStyle w:val="BodyText"/>
        <w:numPr>
          <w:ilvl w:val="0"/>
          <w:numId w:val="10"/>
        </w:numPr>
        <w:tabs>
          <w:tab w:val="left" w:pos="10080"/>
        </w:tabs>
        <w:ind w:right="0"/>
      </w:pPr>
      <w:r w:rsidRPr="00A67F2E">
        <w:t>Charles Phipps has joined Clayton State as the new IEP/ESL Coordinator</w:t>
      </w:r>
      <w:r w:rsidR="00D918C6" w:rsidRPr="00A67F2E">
        <w:t xml:space="preserve"> in the ESL Department</w:t>
      </w:r>
      <w:r w:rsidRPr="00A67F2E">
        <w:t xml:space="preserve">. He is coordinating the launch of the Intensive English Program and is also available </w:t>
      </w:r>
      <w:r w:rsidR="00D918C6" w:rsidRPr="00A67F2E">
        <w:t xml:space="preserve">to </w:t>
      </w:r>
      <w:r w:rsidRPr="00A67F2E">
        <w:t>offer</w:t>
      </w:r>
      <w:r w:rsidR="002F7567" w:rsidRPr="00A67F2E">
        <w:t xml:space="preserve"> translation</w:t>
      </w:r>
      <w:r w:rsidRPr="00A67F2E">
        <w:t xml:space="preserve"> for ESL learners.</w:t>
      </w:r>
    </w:p>
    <w:p w14:paraId="21423E0F" w14:textId="6B17F06A" w:rsidR="00D918C6" w:rsidRPr="00C1053F" w:rsidRDefault="00D918C6" w:rsidP="002F7567">
      <w:pPr>
        <w:pStyle w:val="BodyText"/>
        <w:numPr>
          <w:ilvl w:val="0"/>
          <w:numId w:val="10"/>
        </w:numPr>
        <w:tabs>
          <w:tab w:val="left" w:pos="10080"/>
        </w:tabs>
        <w:ind w:right="0"/>
        <w:rPr>
          <w:color w:val="000000" w:themeColor="text1"/>
        </w:rPr>
      </w:pPr>
      <w:r w:rsidRPr="00A67F2E">
        <w:t>Dinning Services is offering 1 meal</w:t>
      </w:r>
      <w:r w:rsidR="00A2520E" w:rsidRPr="00A67F2E">
        <w:t xml:space="preserve"> with the purchase of a meal plan. Stop by the </w:t>
      </w:r>
      <w:r w:rsidR="00A67F2E">
        <w:t>LakeCa</w:t>
      </w:r>
      <w:r w:rsidR="00A67F2E" w:rsidRPr="00A67F2E">
        <w:t>rd Center t</w:t>
      </w:r>
      <w:bookmarkStart w:id="0" w:name="_GoBack"/>
      <w:r w:rsidR="00A67F2E" w:rsidRPr="00C1053F">
        <w:rPr>
          <w:color w:val="000000" w:themeColor="text1"/>
        </w:rPr>
        <w:t>o take advantage of this promotion.</w:t>
      </w:r>
    </w:p>
    <w:p w14:paraId="3F4322C3" w14:textId="77777777" w:rsidR="00C1053F" w:rsidRPr="00C1053F" w:rsidRDefault="00D918C6" w:rsidP="00C1053F">
      <w:pPr>
        <w:pStyle w:val="BodyText"/>
        <w:numPr>
          <w:ilvl w:val="0"/>
          <w:numId w:val="10"/>
        </w:numPr>
        <w:tabs>
          <w:tab w:val="left" w:pos="10080"/>
        </w:tabs>
        <w:ind w:right="0"/>
        <w:rPr>
          <w:color w:val="000000" w:themeColor="text1"/>
        </w:rPr>
      </w:pPr>
      <w:r w:rsidRPr="00C1053F">
        <w:rPr>
          <w:color w:val="000000" w:themeColor="text1"/>
        </w:rPr>
        <w:t xml:space="preserve">Spivey Hall </w:t>
      </w:r>
      <w:r w:rsidR="00A67F2E" w:rsidRPr="00C1053F">
        <w:rPr>
          <w:color w:val="000000" w:themeColor="text1"/>
        </w:rPr>
        <w:t xml:space="preserve">is presenting a </w:t>
      </w:r>
      <w:r w:rsidRPr="00C1053F">
        <w:rPr>
          <w:color w:val="000000" w:themeColor="text1"/>
        </w:rPr>
        <w:t xml:space="preserve">World Music Festival </w:t>
      </w:r>
      <w:r w:rsidR="00C1053F" w:rsidRPr="00C1053F">
        <w:rPr>
          <w:color w:val="000000" w:themeColor="text1"/>
        </w:rPr>
        <w:t xml:space="preserve">June 27, 28, &amp; 29. Concerts take place daily at 10:30am and 12:30pm. The three-day festival is part of Spivey Hall’s Young People’s Concerts will feature music from South America, Ireland, and Africa. Globally-inspired food that coincides with each day’s region will be sold at the Baker University Center.  Visit spiveyhall.org/education for more information. </w:t>
      </w:r>
    </w:p>
    <w:bookmarkEnd w:id="0"/>
    <w:p w14:paraId="6320A4A6" w14:textId="2731DEF5" w:rsidR="00717B47" w:rsidRPr="00C1053F" w:rsidRDefault="00717B47" w:rsidP="00B173D3">
      <w:pPr>
        <w:pStyle w:val="BodyText"/>
        <w:numPr>
          <w:ilvl w:val="0"/>
          <w:numId w:val="10"/>
        </w:numPr>
        <w:tabs>
          <w:tab w:val="left" w:pos="10080"/>
        </w:tabs>
        <w:ind w:right="0"/>
        <w:rPr>
          <w:rFonts w:ascii="Cambria" w:hAnsi="Cambria"/>
        </w:rPr>
      </w:pPr>
    </w:p>
    <w:p w14:paraId="1512388E" w14:textId="4069FCCA" w:rsidR="00717B47" w:rsidRPr="00A67F2E" w:rsidRDefault="00717B47" w:rsidP="00717B47">
      <w:pPr>
        <w:pStyle w:val="Heading2"/>
        <w:tabs>
          <w:tab w:val="left" w:pos="9990"/>
        </w:tabs>
        <w:spacing w:before="0" w:after="0"/>
        <w:ind w:right="0"/>
        <w:rPr>
          <w:rFonts w:ascii="Cambria" w:hAnsi="Cambria"/>
          <w:b/>
        </w:rPr>
      </w:pPr>
      <w:r w:rsidRPr="00A67F2E">
        <w:rPr>
          <w:rFonts w:ascii="Cambria" w:hAnsi="Cambria"/>
          <w:b/>
        </w:rPr>
        <w:t>NEXT GENERAL STAFF COUNCIL MEETING</w:t>
      </w:r>
    </w:p>
    <w:p w14:paraId="26CC05A4" w14:textId="528939C5" w:rsidR="00B95107" w:rsidRPr="00A67F2E" w:rsidRDefault="00B95107" w:rsidP="00717B47">
      <w:pPr>
        <w:pStyle w:val="Heading2"/>
        <w:numPr>
          <w:ilvl w:val="0"/>
          <w:numId w:val="0"/>
        </w:numPr>
        <w:tabs>
          <w:tab w:val="left" w:pos="9990"/>
        </w:tabs>
        <w:spacing w:before="0" w:after="0"/>
        <w:ind w:left="576" w:right="0"/>
        <w:rPr>
          <w:rFonts w:ascii="Cambria" w:hAnsi="Cambria"/>
        </w:rPr>
      </w:pPr>
      <w:r w:rsidRPr="00A67F2E">
        <w:rPr>
          <w:rFonts w:ascii="Cambria" w:hAnsi="Cambria"/>
        </w:rPr>
        <w:t>This meeting is scheduled for</w:t>
      </w:r>
      <w:r w:rsidR="00557977" w:rsidRPr="00A67F2E">
        <w:rPr>
          <w:rFonts w:ascii="Cambria" w:hAnsi="Cambria"/>
        </w:rPr>
        <w:t xml:space="preserve"> </w:t>
      </w:r>
      <w:r w:rsidR="00A67F2E" w:rsidRPr="00A67F2E">
        <w:rPr>
          <w:rFonts w:ascii="Cambria" w:hAnsi="Cambria"/>
        </w:rPr>
        <w:t>April 1</w:t>
      </w:r>
      <w:r w:rsidR="00C1053F">
        <w:rPr>
          <w:rFonts w:ascii="Cambria" w:hAnsi="Cambria"/>
        </w:rPr>
        <w:t>9</w:t>
      </w:r>
      <w:proofErr w:type="gramStart"/>
      <w:r w:rsidR="00A67F2E" w:rsidRPr="00A67F2E">
        <w:rPr>
          <w:rFonts w:ascii="Cambria" w:hAnsi="Cambria"/>
          <w:vertAlign w:val="superscript"/>
        </w:rPr>
        <w:t>th</w:t>
      </w:r>
      <w:r w:rsidR="00A67F2E" w:rsidRPr="00A67F2E">
        <w:rPr>
          <w:rFonts w:ascii="Cambria" w:hAnsi="Cambria"/>
        </w:rPr>
        <w:t xml:space="preserve"> </w:t>
      </w:r>
      <w:r w:rsidR="00384522" w:rsidRPr="00A67F2E">
        <w:rPr>
          <w:rFonts w:ascii="Cambria" w:hAnsi="Cambria"/>
        </w:rPr>
        <w:t xml:space="preserve"> </w:t>
      </w:r>
      <w:r w:rsidRPr="00A67F2E">
        <w:rPr>
          <w:rFonts w:ascii="Cambria" w:hAnsi="Cambria"/>
        </w:rPr>
        <w:t>at</w:t>
      </w:r>
      <w:proofErr w:type="gramEnd"/>
      <w:r w:rsidRPr="00A67F2E">
        <w:rPr>
          <w:rFonts w:ascii="Cambria" w:hAnsi="Cambria"/>
        </w:rPr>
        <w:t xml:space="preserve"> 2:00 pm. </w:t>
      </w:r>
      <w:r w:rsidR="00A67F2E" w:rsidRPr="00A67F2E">
        <w:rPr>
          <w:rFonts w:ascii="Cambria" w:hAnsi="Cambria"/>
        </w:rPr>
        <w:t>The location will be distributed with the email reminder.</w:t>
      </w:r>
    </w:p>
    <w:p w14:paraId="73B587DF" w14:textId="668BF09A" w:rsidR="00717B47" w:rsidRPr="00A67F2E" w:rsidRDefault="00A16F36" w:rsidP="00717B47">
      <w:pPr>
        <w:pStyle w:val="Heading2"/>
        <w:tabs>
          <w:tab w:val="left" w:pos="9990"/>
        </w:tabs>
        <w:ind w:right="0"/>
        <w:rPr>
          <w:rFonts w:ascii="Cambria" w:hAnsi="Cambria"/>
          <w:b/>
          <w:color w:val="000000" w:themeColor="text1"/>
        </w:rPr>
      </w:pPr>
      <w:r w:rsidRPr="00A67F2E">
        <w:rPr>
          <w:rFonts w:ascii="Cambria" w:hAnsi="Cambria"/>
          <w:b/>
          <w:color w:val="000000" w:themeColor="text1"/>
        </w:rPr>
        <w:t>ADJOURNMENT</w:t>
      </w:r>
    </w:p>
    <w:p w14:paraId="51E4D8AB" w14:textId="1EEB2ED9" w:rsidR="00B95107" w:rsidRPr="00717B47" w:rsidRDefault="00B95107" w:rsidP="00717B47">
      <w:pPr>
        <w:pStyle w:val="Heading2"/>
        <w:numPr>
          <w:ilvl w:val="0"/>
          <w:numId w:val="0"/>
        </w:numPr>
        <w:tabs>
          <w:tab w:val="left" w:pos="9990"/>
        </w:tabs>
        <w:spacing w:before="0" w:after="0"/>
        <w:ind w:left="540" w:right="0"/>
        <w:rPr>
          <w:rFonts w:ascii="Cambria" w:hAnsi="Cambria"/>
        </w:rPr>
      </w:pPr>
      <w:r w:rsidRPr="00A67F2E">
        <w:rPr>
          <w:rFonts w:ascii="Cambria" w:hAnsi="Cambria"/>
        </w:rPr>
        <w:t xml:space="preserve">The </w:t>
      </w:r>
      <w:r w:rsidR="00A67F2E" w:rsidRPr="00A67F2E">
        <w:rPr>
          <w:rFonts w:ascii="Cambria" w:hAnsi="Cambria"/>
        </w:rPr>
        <w:t>March</w:t>
      </w:r>
      <w:r w:rsidRPr="00A67F2E">
        <w:rPr>
          <w:rFonts w:ascii="Cambria" w:hAnsi="Cambria"/>
        </w:rPr>
        <w:t xml:space="preserve"> 2017 Staff Council meeting was adjourned at 3:</w:t>
      </w:r>
      <w:r w:rsidR="00431C3F">
        <w:rPr>
          <w:rFonts w:ascii="Cambria" w:hAnsi="Cambria"/>
        </w:rPr>
        <w:t>2</w:t>
      </w:r>
      <w:r w:rsidR="00A67F2E" w:rsidRPr="00A67F2E">
        <w:rPr>
          <w:rFonts w:ascii="Cambria" w:hAnsi="Cambria"/>
        </w:rPr>
        <w:t>5</w:t>
      </w:r>
      <w:r w:rsidRPr="00A67F2E">
        <w:rPr>
          <w:rFonts w:ascii="Cambria" w:hAnsi="Cambria"/>
        </w:rPr>
        <w:t xml:space="preserve"> pm.</w:t>
      </w:r>
    </w:p>
    <w:p w14:paraId="7C011DE5" w14:textId="77777777" w:rsidR="00B95107" w:rsidRPr="00EB659E" w:rsidRDefault="00B95107" w:rsidP="00CA6C77">
      <w:pPr>
        <w:pStyle w:val="BodyText"/>
        <w:ind w:right="0"/>
        <w:rPr>
          <w:rFonts w:ascii="Cambria" w:hAnsi="Cambria"/>
        </w:rPr>
      </w:pPr>
    </w:p>
    <w:sectPr w:rsidR="00B95107" w:rsidRPr="00EB659E" w:rsidSect="000B242E">
      <w:footerReference w:type="default" r:id="rId15"/>
      <w:footerReference w:type="first" r:id="rId16"/>
      <w:type w:val="continuous"/>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A888B" w14:textId="77777777" w:rsidR="003D28B9" w:rsidRDefault="003D28B9">
      <w:pPr>
        <w:spacing w:after="0" w:line="240" w:lineRule="auto"/>
      </w:pPr>
      <w:r>
        <w:separator/>
      </w:r>
    </w:p>
  </w:endnote>
  <w:endnote w:type="continuationSeparator" w:id="0">
    <w:p w14:paraId="3964DC5B" w14:textId="77777777" w:rsidR="003D28B9" w:rsidRDefault="003D2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Segoe UI">
    <w:altName w:val="Calibr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2BDC0" w14:textId="7E82F3F5" w:rsidR="00253D6E" w:rsidRDefault="00253D6E" w:rsidP="00C8039B">
    <w:pPr>
      <w:pStyle w:val="Footer"/>
      <w:jc w:val="left"/>
    </w:pPr>
    <w:r>
      <w:t xml:space="preserve">University Staff Council Meeting Minutes </w:t>
    </w:r>
    <w:r w:rsidR="00521145">
      <w:t>March 15</w:t>
    </w:r>
    <w:r>
      <w:t>, 2017</w:t>
    </w:r>
    <w:r>
      <w:tab/>
    </w:r>
    <w:r>
      <w:tab/>
    </w:r>
    <w:r w:rsidR="00975715">
      <w:tab/>
    </w:r>
    <w:r w:rsidR="00975715">
      <w:tab/>
    </w:r>
    <w:r w:rsidR="00975715">
      <w:tab/>
    </w:r>
    <w:r w:rsidR="00975715">
      <w:tab/>
    </w:r>
    <w:r w:rsidR="00975715">
      <w:tab/>
    </w:r>
    <w:r>
      <w:t xml:space="preserve">Page </w:t>
    </w:r>
    <w:r>
      <w:fldChar w:fldCharType="begin"/>
    </w:r>
    <w:r>
      <w:instrText xml:space="preserve"> PAGE   \* MERGEFORMAT </w:instrText>
    </w:r>
    <w:r>
      <w:fldChar w:fldCharType="separate"/>
    </w:r>
    <w:r w:rsidR="00C1053F">
      <w:rPr>
        <w:noProof/>
      </w:rP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880A4" w14:textId="77777777" w:rsidR="00253D6E" w:rsidRDefault="00253D6E" w:rsidP="008F44F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053F">
      <w:rPr>
        <w:rStyle w:val="PageNumber"/>
        <w:noProof/>
      </w:rPr>
      <w:t>1</w:t>
    </w:r>
    <w:r>
      <w:rPr>
        <w:rStyle w:val="PageNumber"/>
      </w:rPr>
      <w:fldChar w:fldCharType="end"/>
    </w:r>
  </w:p>
  <w:p w14:paraId="3FC5B225" w14:textId="77777777" w:rsidR="00253D6E" w:rsidRDefault="00253D6E" w:rsidP="0038452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F241B" w14:textId="77777777" w:rsidR="003D28B9" w:rsidRDefault="003D28B9">
      <w:pPr>
        <w:spacing w:after="0" w:line="240" w:lineRule="auto"/>
      </w:pPr>
      <w:r>
        <w:separator/>
      </w:r>
    </w:p>
  </w:footnote>
  <w:footnote w:type="continuationSeparator" w:id="0">
    <w:p w14:paraId="6326E7B2" w14:textId="77777777" w:rsidR="003D28B9" w:rsidRDefault="003D28B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842EE"/>
    <w:multiLevelType w:val="multilevel"/>
    <w:tmpl w:val="D7428D1A"/>
    <w:lvl w:ilvl="0">
      <w:start w:val="1"/>
      <w:numFmt w:val="upperRoman"/>
      <w:pStyle w:val="Heading2"/>
      <w:lvlText w:val="%1."/>
      <w:lvlJc w:val="left"/>
      <w:pPr>
        <w:ind w:left="576" w:hanging="576"/>
      </w:pPr>
      <w:rPr>
        <w:rFonts w:hint="default"/>
        <w:color w:val="8A0050" w:themeColor="accent1"/>
        <w:sz w:val="28"/>
      </w:rPr>
    </w:lvl>
    <w:lvl w:ilvl="1">
      <w:start w:val="1"/>
      <w:numFmt w:val="lowerLetter"/>
      <w:pStyle w:val="Heading3"/>
      <w:lvlText w:val="%2."/>
      <w:lvlJc w:val="left"/>
      <w:pPr>
        <w:ind w:left="864" w:hanging="288"/>
      </w:pPr>
      <w:rPr>
        <w:rFonts w:hint="default"/>
        <w:b/>
        <w:i w:val="0"/>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E006C79"/>
    <w:multiLevelType w:val="hybridMultilevel"/>
    <w:tmpl w:val="E4E25F42"/>
    <w:lvl w:ilvl="0" w:tplc="4022A66E">
      <w:start w:val="1"/>
      <w:numFmt w:val="decimal"/>
      <w:lvlText w:val="%1."/>
      <w:lvlJc w:val="left"/>
      <w:pPr>
        <w:ind w:left="1080" w:hanging="360"/>
      </w:pPr>
      <w:rPr>
        <w:rFonts w:asciiTheme="minorHAnsi" w:hAnsiTheme="minorHAnsi" w:hint="default"/>
        <w:b w:val="0"/>
        <w:i/>
        <w:sz w:val="22"/>
      </w:rPr>
    </w:lvl>
    <w:lvl w:ilvl="1" w:tplc="04090019" w:tentative="1">
      <w:start w:val="1"/>
      <w:numFmt w:val="lowerLetter"/>
      <w:lvlText w:val="%2."/>
      <w:lvlJc w:val="left"/>
      <w:pPr>
        <w:ind w:left="1440" w:hanging="360"/>
      </w:pPr>
    </w:lvl>
    <w:lvl w:ilvl="2" w:tplc="EC0E8962">
      <w:start w:val="1"/>
      <w:numFmt w:val="lowerRoman"/>
      <w:lvlText w:val="%3."/>
      <w:lvlJc w:val="right"/>
      <w:pPr>
        <w:ind w:left="1296" w:hanging="360"/>
      </w:pPr>
      <w:rPr>
        <w:rFonts w:asciiTheme="minorHAnsi" w:hAnsiTheme="minorHAnsi" w:hint="default"/>
        <w:b w:val="0"/>
        <w:i/>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C26AE9"/>
    <w:multiLevelType w:val="hybridMultilevel"/>
    <w:tmpl w:val="AF76BD3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3E1C79CF"/>
    <w:multiLevelType w:val="hybridMultilevel"/>
    <w:tmpl w:val="C016A14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0"/>
  </w:num>
  <w:num w:numId="12">
    <w:abstractNumId w:val="0"/>
  </w:num>
  <w:num w:numId="13">
    <w:abstractNumId w:val="0"/>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2"/>
  </w:num>
  <w:num w:numId="28">
    <w:abstractNumId w:val="0"/>
  </w:num>
  <w:num w:numId="29">
    <w:abstractNumId w:val="0"/>
  </w:num>
  <w:num w:numId="30">
    <w:abstractNumId w:val="0"/>
  </w:num>
  <w:num w:numId="3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7E2"/>
    <w:rsid w:val="0000409A"/>
    <w:rsid w:val="000176C9"/>
    <w:rsid w:val="00022913"/>
    <w:rsid w:val="00063C38"/>
    <w:rsid w:val="00087ED9"/>
    <w:rsid w:val="000965F5"/>
    <w:rsid w:val="000B129C"/>
    <w:rsid w:val="000B242E"/>
    <w:rsid w:val="000C065A"/>
    <w:rsid w:val="000D1AA4"/>
    <w:rsid w:val="000D4019"/>
    <w:rsid w:val="000E1F4F"/>
    <w:rsid w:val="000E78B2"/>
    <w:rsid w:val="000F171C"/>
    <w:rsid w:val="00117E1E"/>
    <w:rsid w:val="00133D91"/>
    <w:rsid w:val="00142366"/>
    <w:rsid w:val="00155840"/>
    <w:rsid w:val="00162002"/>
    <w:rsid w:val="001663C3"/>
    <w:rsid w:val="00176656"/>
    <w:rsid w:val="0017688A"/>
    <w:rsid w:val="0019032B"/>
    <w:rsid w:val="00190423"/>
    <w:rsid w:val="00192DFB"/>
    <w:rsid w:val="001A759B"/>
    <w:rsid w:val="001A75A5"/>
    <w:rsid w:val="001C4C35"/>
    <w:rsid w:val="001F0368"/>
    <w:rsid w:val="001F3D62"/>
    <w:rsid w:val="00211D5C"/>
    <w:rsid w:val="00212084"/>
    <w:rsid w:val="002120C4"/>
    <w:rsid w:val="00225ADD"/>
    <w:rsid w:val="0023226D"/>
    <w:rsid w:val="00237EA8"/>
    <w:rsid w:val="002438B1"/>
    <w:rsid w:val="00253D6E"/>
    <w:rsid w:val="0026547B"/>
    <w:rsid w:val="002809E4"/>
    <w:rsid w:val="002835EA"/>
    <w:rsid w:val="00297AA0"/>
    <w:rsid w:val="002A18FA"/>
    <w:rsid w:val="002A4E7C"/>
    <w:rsid w:val="002A535B"/>
    <w:rsid w:val="002A6F4E"/>
    <w:rsid w:val="002C0678"/>
    <w:rsid w:val="002D1647"/>
    <w:rsid w:val="002E2EC8"/>
    <w:rsid w:val="002F13B1"/>
    <w:rsid w:val="002F16C7"/>
    <w:rsid w:val="002F16F3"/>
    <w:rsid w:val="002F2972"/>
    <w:rsid w:val="002F3682"/>
    <w:rsid w:val="002F4755"/>
    <w:rsid w:val="002F704D"/>
    <w:rsid w:val="002F7567"/>
    <w:rsid w:val="0030489A"/>
    <w:rsid w:val="00306F19"/>
    <w:rsid w:val="00310CB8"/>
    <w:rsid w:val="0032055D"/>
    <w:rsid w:val="00323E64"/>
    <w:rsid w:val="00324486"/>
    <w:rsid w:val="00330675"/>
    <w:rsid w:val="0033667B"/>
    <w:rsid w:val="00343535"/>
    <w:rsid w:val="003459B4"/>
    <w:rsid w:val="003471F5"/>
    <w:rsid w:val="00365F23"/>
    <w:rsid w:val="00370695"/>
    <w:rsid w:val="003709BE"/>
    <w:rsid w:val="00381F43"/>
    <w:rsid w:val="00384522"/>
    <w:rsid w:val="00386A8A"/>
    <w:rsid w:val="003903C5"/>
    <w:rsid w:val="003B2009"/>
    <w:rsid w:val="003B2595"/>
    <w:rsid w:val="003C36C6"/>
    <w:rsid w:val="003C536E"/>
    <w:rsid w:val="003C5B20"/>
    <w:rsid w:val="003C7B19"/>
    <w:rsid w:val="003D28B9"/>
    <w:rsid w:val="003D2F5F"/>
    <w:rsid w:val="003E3924"/>
    <w:rsid w:val="004029AF"/>
    <w:rsid w:val="0040409A"/>
    <w:rsid w:val="004049A1"/>
    <w:rsid w:val="00405125"/>
    <w:rsid w:val="00416B5B"/>
    <w:rsid w:val="004234FB"/>
    <w:rsid w:val="004317FA"/>
    <w:rsid w:val="00431C3F"/>
    <w:rsid w:val="0043223C"/>
    <w:rsid w:val="0044001C"/>
    <w:rsid w:val="00461E28"/>
    <w:rsid w:val="004740DD"/>
    <w:rsid w:val="00474FEC"/>
    <w:rsid w:val="0049437A"/>
    <w:rsid w:val="004A0AE6"/>
    <w:rsid w:val="004D47BA"/>
    <w:rsid w:val="004D6D3D"/>
    <w:rsid w:val="004E7320"/>
    <w:rsid w:val="004F210C"/>
    <w:rsid w:val="004F5E89"/>
    <w:rsid w:val="005006C1"/>
    <w:rsid w:val="00503E85"/>
    <w:rsid w:val="00521145"/>
    <w:rsid w:val="00531410"/>
    <w:rsid w:val="00535D3E"/>
    <w:rsid w:val="00537FEA"/>
    <w:rsid w:val="00557977"/>
    <w:rsid w:val="00574305"/>
    <w:rsid w:val="0057566A"/>
    <w:rsid w:val="0058162E"/>
    <w:rsid w:val="005835B1"/>
    <w:rsid w:val="00586F2E"/>
    <w:rsid w:val="005968C1"/>
    <w:rsid w:val="005A5E04"/>
    <w:rsid w:val="005B4EBD"/>
    <w:rsid w:val="005B5832"/>
    <w:rsid w:val="005B7D89"/>
    <w:rsid w:val="005D4B80"/>
    <w:rsid w:val="005E7D45"/>
    <w:rsid w:val="005F4036"/>
    <w:rsid w:val="00607CD2"/>
    <w:rsid w:val="00612DDE"/>
    <w:rsid w:val="006179BC"/>
    <w:rsid w:val="00650372"/>
    <w:rsid w:val="00657031"/>
    <w:rsid w:val="0067513E"/>
    <w:rsid w:val="00683314"/>
    <w:rsid w:val="006A5BA2"/>
    <w:rsid w:val="006B6491"/>
    <w:rsid w:val="006D072C"/>
    <w:rsid w:val="006D4508"/>
    <w:rsid w:val="006D73F1"/>
    <w:rsid w:val="006D785C"/>
    <w:rsid w:val="006F3981"/>
    <w:rsid w:val="00700ECF"/>
    <w:rsid w:val="00706E46"/>
    <w:rsid w:val="00717B47"/>
    <w:rsid w:val="00717BF4"/>
    <w:rsid w:val="00735F33"/>
    <w:rsid w:val="00756488"/>
    <w:rsid w:val="00783B27"/>
    <w:rsid w:val="007A22A3"/>
    <w:rsid w:val="007E1F34"/>
    <w:rsid w:val="007F17E2"/>
    <w:rsid w:val="0083279A"/>
    <w:rsid w:val="00834328"/>
    <w:rsid w:val="0085429D"/>
    <w:rsid w:val="00872C47"/>
    <w:rsid w:val="00874C74"/>
    <w:rsid w:val="00874EF1"/>
    <w:rsid w:val="00884FE7"/>
    <w:rsid w:val="008914CD"/>
    <w:rsid w:val="00891BF4"/>
    <w:rsid w:val="00895E10"/>
    <w:rsid w:val="008A6FC1"/>
    <w:rsid w:val="008B657B"/>
    <w:rsid w:val="008F44F6"/>
    <w:rsid w:val="008F61B1"/>
    <w:rsid w:val="00932E9A"/>
    <w:rsid w:val="00935413"/>
    <w:rsid w:val="00940ECF"/>
    <w:rsid w:val="00941877"/>
    <w:rsid w:val="00946CF0"/>
    <w:rsid w:val="00950FF7"/>
    <w:rsid w:val="00952E28"/>
    <w:rsid w:val="00975715"/>
    <w:rsid w:val="009B5ED7"/>
    <w:rsid w:val="009E123C"/>
    <w:rsid w:val="009F2767"/>
    <w:rsid w:val="00A12A81"/>
    <w:rsid w:val="00A141B3"/>
    <w:rsid w:val="00A16F36"/>
    <w:rsid w:val="00A21F16"/>
    <w:rsid w:val="00A21F6C"/>
    <w:rsid w:val="00A2520E"/>
    <w:rsid w:val="00A259A5"/>
    <w:rsid w:val="00A351E4"/>
    <w:rsid w:val="00A379C4"/>
    <w:rsid w:val="00A43BC4"/>
    <w:rsid w:val="00A610EF"/>
    <w:rsid w:val="00A612FB"/>
    <w:rsid w:val="00A67F2E"/>
    <w:rsid w:val="00A73D6A"/>
    <w:rsid w:val="00A85EB9"/>
    <w:rsid w:val="00A94B18"/>
    <w:rsid w:val="00AB123D"/>
    <w:rsid w:val="00AC0CBE"/>
    <w:rsid w:val="00AC10EC"/>
    <w:rsid w:val="00AC1345"/>
    <w:rsid w:val="00AD49C8"/>
    <w:rsid w:val="00AD4CCE"/>
    <w:rsid w:val="00AE0A2C"/>
    <w:rsid w:val="00AF0585"/>
    <w:rsid w:val="00AF4B5F"/>
    <w:rsid w:val="00B00807"/>
    <w:rsid w:val="00B062FB"/>
    <w:rsid w:val="00B12443"/>
    <w:rsid w:val="00B2259B"/>
    <w:rsid w:val="00B23B96"/>
    <w:rsid w:val="00B95107"/>
    <w:rsid w:val="00BB4886"/>
    <w:rsid w:val="00BC283E"/>
    <w:rsid w:val="00BD2179"/>
    <w:rsid w:val="00C1053F"/>
    <w:rsid w:val="00C12C05"/>
    <w:rsid w:val="00C41D14"/>
    <w:rsid w:val="00C43783"/>
    <w:rsid w:val="00C565DD"/>
    <w:rsid w:val="00C60790"/>
    <w:rsid w:val="00C62ECF"/>
    <w:rsid w:val="00C65B8A"/>
    <w:rsid w:val="00C66B3F"/>
    <w:rsid w:val="00C8039B"/>
    <w:rsid w:val="00C87703"/>
    <w:rsid w:val="00CA0593"/>
    <w:rsid w:val="00CA65F5"/>
    <w:rsid w:val="00CA6C77"/>
    <w:rsid w:val="00CB0262"/>
    <w:rsid w:val="00CB6DBF"/>
    <w:rsid w:val="00D025F4"/>
    <w:rsid w:val="00D07D63"/>
    <w:rsid w:val="00D10C45"/>
    <w:rsid w:val="00D2576B"/>
    <w:rsid w:val="00D27283"/>
    <w:rsid w:val="00D31AED"/>
    <w:rsid w:val="00D47FD2"/>
    <w:rsid w:val="00D918C6"/>
    <w:rsid w:val="00D97CA3"/>
    <w:rsid w:val="00DC3375"/>
    <w:rsid w:val="00DD3479"/>
    <w:rsid w:val="00DD5266"/>
    <w:rsid w:val="00DD5FD2"/>
    <w:rsid w:val="00E05FF1"/>
    <w:rsid w:val="00E23524"/>
    <w:rsid w:val="00E272D2"/>
    <w:rsid w:val="00E27E4C"/>
    <w:rsid w:val="00E46BBA"/>
    <w:rsid w:val="00E719D9"/>
    <w:rsid w:val="00E844B6"/>
    <w:rsid w:val="00E95882"/>
    <w:rsid w:val="00EB3B77"/>
    <w:rsid w:val="00EB659E"/>
    <w:rsid w:val="00ED093E"/>
    <w:rsid w:val="00ED0BC4"/>
    <w:rsid w:val="00ED35C4"/>
    <w:rsid w:val="00EE2DC1"/>
    <w:rsid w:val="00EE3823"/>
    <w:rsid w:val="00EE4147"/>
    <w:rsid w:val="00EF1B79"/>
    <w:rsid w:val="00F0683D"/>
    <w:rsid w:val="00F071AE"/>
    <w:rsid w:val="00F11797"/>
    <w:rsid w:val="00F23F5F"/>
    <w:rsid w:val="00F575C6"/>
    <w:rsid w:val="00F6073C"/>
    <w:rsid w:val="00F607C5"/>
    <w:rsid w:val="00F61176"/>
    <w:rsid w:val="00F61C87"/>
    <w:rsid w:val="00F73203"/>
    <w:rsid w:val="00F73FA4"/>
    <w:rsid w:val="00F8690A"/>
    <w:rsid w:val="00F90FBA"/>
    <w:rsid w:val="00F979BD"/>
    <w:rsid w:val="00FC5A41"/>
    <w:rsid w:val="00FD565C"/>
    <w:rsid w:val="00FD7AE6"/>
    <w:rsid w:val="00FF4681"/>
    <w:rsid w:val="6CE2384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5620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240"/>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BodyText"/>
    <w:link w:val="Heading2Char"/>
    <w:uiPriority w:val="3"/>
    <w:unhideWhenUsed/>
    <w:qFormat/>
    <w:pPr>
      <w:keepNext/>
      <w:keepLines/>
      <w:numPr>
        <w:numId w:val="1"/>
      </w:numPr>
      <w:spacing w:before="400" w:after="80"/>
      <w:ind w:right="2160"/>
      <w:outlineLvl w:val="1"/>
    </w:pPr>
    <w:rPr>
      <w:rFonts w:asciiTheme="majorHAnsi" w:eastAsiaTheme="majorEastAsia" w:hAnsiTheme="majorHAnsi" w:cstheme="majorBidi"/>
    </w:rPr>
  </w:style>
  <w:style w:type="paragraph" w:styleId="Heading3">
    <w:name w:val="heading 3"/>
    <w:basedOn w:val="Normal"/>
    <w:next w:val="BodyText"/>
    <w:link w:val="Heading3Char"/>
    <w:uiPriority w:val="3"/>
    <w:unhideWhenUsed/>
    <w:qFormat/>
    <w:pPr>
      <w:numPr>
        <w:ilvl w:val="1"/>
        <w:numId w:val="1"/>
      </w:numPr>
      <w:spacing w:before="40" w:after="40"/>
      <w:ind w:right="2160"/>
      <w:outlineLvl w:val="2"/>
    </w:pPr>
  </w:style>
  <w:style w:type="paragraph" w:styleId="Heading4">
    <w:name w:val="heading 4"/>
    <w:basedOn w:val="Normal"/>
    <w:next w:val="Normal"/>
    <w:link w:val="Heading4Char"/>
    <w:uiPriority w:val="9"/>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9"/>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9"/>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9"/>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9"/>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9"/>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4"/>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4"/>
    <w:rPr>
      <w:rFonts w:asciiTheme="majorHAnsi" w:eastAsiaTheme="majorEastAsia" w:hAnsiTheme="majorHAnsi" w:cstheme="majorBidi"/>
      <w:color w:val="8A0050" w:themeColor="accent1"/>
      <w:kern w:val="28"/>
      <w:sz w:val="44"/>
      <w:szCs w:val="44"/>
    </w:rPr>
  </w:style>
  <w:style w:type="character" w:customStyle="1" w:styleId="Heading2Char">
    <w:name w:val="Heading 2 Char"/>
    <w:basedOn w:val="DefaultParagraphFont"/>
    <w:link w:val="Heading2"/>
    <w:uiPriority w:val="3"/>
    <w:rPr>
      <w:rFonts w:asciiTheme="majorHAnsi" w:eastAsiaTheme="majorEastAsia" w:hAnsiTheme="majorHAnsi" w:cstheme="majorBidi"/>
    </w:rPr>
  </w:style>
  <w:style w:type="character" w:customStyle="1" w:styleId="Heading3Char">
    <w:name w:val="Heading 3 Char"/>
    <w:basedOn w:val="DefaultParagraphFont"/>
    <w:link w:val="Heading3"/>
    <w:uiPriority w:val="3"/>
  </w:style>
  <w:style w:type="table" w:styleId="TableGrid">
    <w:name w:val="Table Grid"/>
    <w:basedOn w:val="TableNormal"/>
    <w:uiPriority w:val="3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lassicTitle">
    <w:name w:val="Classic Title"/>
    <w:basedOn w:val="TableNormal"/>
    <w:uiPriority w:val="99"/>
    <w:pPr>
      <w:spacing w:after="0"/>
    </w:pPr>
    <w:tblPr>
      <w:jc w:val="center"/>
      <w:tblInd w:w="0" w:type="dxa"/>
      <w:tblBorders>
        <w:top w:val="single" w:sz="36" w:space="0" w:color="C4CBD3" w:themeColor="accent2" w:themeTint="99"/>
        <w:bottom w:val="single" w:sz="2" w:space="0" w:color="C4CBD3" w:themeColor="accent2" w:themeTint="99"/>
      </w:tblBorders>
      <w:tblCellMar>
        <w:top w:w="0" w:type="dxa"/>
        <w:left w:w="108" w:type="dxa"/>
        <w:bottom w:w="0" w:type="dxa"/>
        <w:right w:w="108" w:type="dxa"/>
      </w:tblCellMar>
    </w:tblPr>
    <w:trPr>
      <w:jc w:val="center"/>
    </w:trPr>
  </w:style>
  <w:style w:type="table" w:customStyle="1" w:styleId="FormTable">
    <w:name w:val="Form Table"/>
    <w:basedOn w:val="TableNormal"/>
    <w:uiPriority w:val="99"/>
    <w:pPr>
      <w:spacing w:after="360"/>
    </w:pPr>
    <w:tblPr>
      <w:tblInd w:w="0" w:type="dxa"/>
      <w:tblBorders>
        <w:bottom w:val="single" w:sz="2" w:space="0" w:color="C4CBD3" w:themeColor="accent2" w:themeTint="99"/>
      </w:tblBorders>
      <w:tblCellMar>
        <w:top w:w="0" w:type="dxa"/>
        <w:left w:w="0" w:type="dxa"/>
        <w:bottom w:w="0" w:type="dxa"/>
        <w:right w:w="144" w:type="dxa"/>
      </w:tblCellMar>
    </w:tbl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360" w:after="0" w:line="240" w:lineRule="auto"/>
      <w:jc w:val="right"/>
    </w:pPr>
    <w:rPr>
      <w:sz w:val="18"/>
      <w:szCs w:val="18"/>
    </w:rPr>
  </w:style>
  <w:style w:type="character" w:customStyle="1" w:styleId="FooterChar">
    <w:name w:val="Footer Char"/>
    <w:basedOn w:val="DefaultParagraphFont"/>
    <w:link w:val="Footer"/>
    <w:uiPriority w:val="99"/>
    <w:rPr>
      <w:sz w:val="18"/>
      <w:szCs w:val="18"/>
    </w:rPr>
  </w:style>
  <w:style w:type="character" w:customStyle="1" w:styleId="Heading4Char">
    <w:name w:val="Heading 4 Char"/>
    <w:basedOn w:val="DefaultParagraphFont"/>
    <w:link w:val="Heading4"/>
    <w:uiPriority w:val="9"/>
  </w:style>
  <w:style w:type="character" w:customStyle="1" w:styleId="Heading5Char">
    <w:name w:val="Heading 5 Char"/>
    <w:basedOn w:val="DefaultParagraphFont"/>
    <w:link w:val="Heading5"/>
    <w:uiPriority w:val="9"/>
    <w:semiHidden/>
  </w:style>
  <w:style w:type="character" w:customStyle="1" w:styleId="Heading6Char">
    <w:name w:val="Heading 6 Char"/>
    <w:basedOn w:val="DefaultParagraphFont"/>
    <w:link w:val="Heading6"/>
    <w:uiPriority w:val="9"/>
    <w:semiHidden/>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style>
  <w:style w:type="character" w:customStyle="1" w:styleId="Heading9Char">
    <w:name w:val="Heading 9 Char"/>
    <w:basedOn w:val="DefaultParagraphFont"/>
    <w:link w:val="Heading9"/>
    <w:uiPriority w:val="9"/>
    <w:semiHidden/>
    <w:rPr>
      <w:i/>
      <w:iCs/>
    </w:rPr>
  </w:style>
  <w:style w:type="paragraph" w:styleId="BodyText">
    <w:name w:val="Body Text"/>
    <w:basedOn w:val="Normal"/>
    <w:link w:val="BodyTextChar"/>
    <w:uiPriority w:val="2"/>
    <w:unhideWhenUsed/>
    <w:qFormat/>
    <w:pPr>
      <w:spacing w:after="80"/>
      <w:ind w:left="576" w:right="2160"/>
    </w:pPr>
  </w:style>
  <w:style w:type="character" w:customStyle="1" w:styleId="BodyTextChar">
    <w:name w:val="Body Text Char"/>
    <w:basedOn w:val="DefaultParagraphFont"/>
    <w:link w:val="BodyText"/>
    <w:uiPriority w:val="2"/>
  </w:style>
  <w:style w:type="paragraph" w:styleId="BalloonText">
    <w:name w:val="Balloon Text"/>
    <w:basedOn w:val="Normal"/>
    <w:link w:val="BalloonTextChar"/>
    <w:uiPriority w:val="99"/>
    <w:semiHidden/>
    <w:unhideWhenUsed/>
    <w:rsid w:val="003244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486"/>
    <w:rPr>
      <w:rFonts w:ascii="Segoe UI" w:hAnsi="Segoe UI" w:cs="Segoe UI"/>
      <w:sz w:val="18"/>
      <w:szCs w:val="18"/>
    </w:rPr>
  </w:style>
  <w:style w:type="paragraph" w:styleId="ListParagraph">
    <w:name w:val="List Paragraph"/>
    <w:basedOn w:val="Normal"/>
    <w:uiPriority w:val="34"/>
    <w:qFormat/>
    <w:rsid w:val="00C8039B"/>
    <w:pPr>
      <w:spacing w:after="0" w:line="240" w:lineRule="auto"/>
      <w:ind w:left="720"/>
      <w:contextualSpacing/>
    </w:pPr>
    <w:rPr>
      <w:rFonts w:eastAsiaTheme="minorHAnsi"/>
      <w:color w:val="auto"/>
      <w:sz w:val="24"/>
      <w:szCs w:val="24"/>
      <w:lang w:eastAsia="en-US"/>
    </w:rPr>
  </w:style>
  <w:style w:type="character" w:styleId="CommentReference">
    <w:name w:val="annotation reference"/>
    <w:basedOn w:val="DefaultParagraphFont"/>
    <w:uiPriority w:val="99"/>
    <w:semiHidden/>
    <w:unhideWhenUsed/>
    <w:rsid w:val="00FD7AE6"/>
    <w:rPr>
      <w:sz w:val="16"/>
      <w:szCs w:val="16"/>
    </w:rPr>
  </w:style>
  <w:style w:type="paragraph" w:styleId="CommentText">
    <w:name w:val="annotation text"/>
    <w:basedOn w:val="Normal"/>
    <w:link w:val="CommentTextChar"/>
    <w:uiPriority w:val="99"/>
    <w:semiHidden/>
    <w:unhideWhenUsed/>
    <w:rsid w:val="00FD7AE6"/>
    <w:pPr>
      <w:spacing w:line="240" w:lineRule="auto"/>
    </w:pPr>
    <w:rPr>
      <w:sz w:val="20"/>
      <w:szCs w:val="20"/>
    </w:rPr>
  </w:style>
  <w:style w:type="character" w:customStyle="1" w:styleId="CommentTextChar">
    <w:name w:val="Comment Text Char"/>
    <w:basedOn w:val="DefaultParagraphFont"/>
    <w:link w:val="CommentText"/>
    <w:uiPriority w:val="99"/>
    <w:semiHidden/>
    <w:rsid w:val="00FD7AE6"/>
    <w:rPr>
      <w:sz w:val="20"/>
      <w:szCs w:val="20"/>
    </w:rPr>
  </w:style>
  <w:style w:type="paragraph" w:styleId="CommentSubject">
    <w:name w:val="annotation subject"/>
    <w:basedOn w:val="CommentText"/>
    <w:next w:val="CommentText"/>
    <w:link w:val="CommentSubjectChar"/>
    <w:uiPriority w:val="99"/>
    <w:semiHidden/>
    <w:unhideWhenUsed/>
    <w:rsid w:val="00FD7AE6"/>
    <w:rPr>
      <w:b/>
      <w:bCs/>
    </w:rPr>
  </w:style>
  <w:style w:type="character" w:customStyle="1" w:styleId="CommentSubjectChar">
    <w:name w:val="Comment Subject Char"/>
    <w:basedOn w:val="CommentTextChar"/>
    <w:link w:val="CommentSubject"/>
    <w:uiPriority w:val="99"/>
    <w:semiHidden/>
    <w:rsid w:val="00FD7AE6"/>
    <w:rPr>
      <w:b/>
      <w:bCs/>
      <w:sz w:val="20"/>
      <w:szCs w:val="20"/>
    </w:rPr>
  </w:style>
  <w:style w:type="character" w:styleId="Hyperlink">
    <w:name w:val="Hyperlink"/>
    <w:basedOn w:val="DefaultParagraphFont"/>
    <w:uiPriority w:val="99"/>
    <w:unhideWhenUsed/>
    <w:rsid w:val="00343535"/>
    <w:rPr>
      <w:color w:val="0096CE" w:themeColor="hyperlink"/>
      <w:u w:val="single"/>
    </w:rPr>
  </w:style>
  <w:style w:type="character" w:customStyle="1" w:styleId="apple-converted-space">
    <w:name w:val="apple-converted-space"/>
    <w:basedOn w:val="DefaultParagraphFont"/>
    <w:rsid w:val="00F61C87"/>
  </w:style>
  <w:style w:type="character" w:styleId="PageNumber">
    <w:name w:val="page number"/>
    <w:basedOn w:val="DefaultParagraphFont"/>
    <w:uiPriority w:val="99"/>
    <w:semiHidden/>
    <w:unhideWhenUsed/>
    <w:rsid w:val="00384522"/>
  </w:style>
  <w:style w:type="paragraph" w:styleId="NormalWeb">
    <w:name w:val="Normal (Web)"/>
    <w:basedOn w:val="Normal"/>
    <w:uiPriority w:val="99"/>
    <w:semiHidden/>
    <w:unhideWhenUsed/>
    <w:rsid w:val="00EF1B79"/>
    <w:pPr>
      <w:spacing w:before="100" w:beforeAutospacing="1" w:after="100" w:afterAutospacing="1" w:line="240" w:lineRule="auto"/>
    </w:pPr>
    <w:rPr>
      <w:rFonts w:ascii="Times New Roman" w:hAnsi="Times New Roman" w:cs="Times New Roman"/>
      <w:color w:val="auto"/>
      <w:sz w:val="24"/>
      <w:szCs w:val="24"/>
      <w:lang w:eastAsia="en-US"/>
    </w:rPr>
  </w:style>
  <w:style w:type="character" w:customStyle="1" w:styleId="highlight">
    <w:name w:val="highlight"/>
    <w:basedOn w:val="DefaultParagraphFont"/>
    <w:rsid w:val="001C4C35"/>
  </w:style>
  <w:style w:type="character" w:customStyle="1" w:styleId="ms-font-s">
    <w:name w:val="ms-font-s"/>
    <w:basedOn w:val="DefaultParagraphFont"/>
    <w:rsid w:val="00A610EF"/>
  </w:style>
  <w:style w:type="character" w:styleId="FollowedHyperlink">
    <w:name w:val="FollowedHyperlink"/>
    <w:basedOn w:val="DefaultParagraphFont"/>
    <w:uiPriority w:val="99"/>
    <w:semiHidden/>
    <w:unhideWhenUsed/>
    <w:rsid w:val="003D2F5F"/>
    <w:rPr>
      <w:color w:val="8A479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0766">
      <w:bodyDiv w:val="1"/>
      <w:marLeft w:val="0"/>
      <w:marRight w:val="0"/>
      <w:marTop w:val="0"/>
      <w:marBottom w:val="0"/>
      <w:divBdr>
        <w:top w:val="none" w:sz="0" w:space="0" w:color="auto"/>
        <w:left w:val="none" w:sz="0" w:space="0" w:color="auto"/>
        <w:bottom w:val="none" w:sz="0" w:space="0" w:color="auto"/>
        <w:right w:val="none" w:sz="0" w:space="0" w:color="auto"/>
      </w:divBdr>
    </w:div>
    <w:div w:id="67503508">
      <w:bodyDiv w:val="1"/>
      <w:marLeft w:val="0"/>
      <w:marRight w:val="0"/>
      <w:marTop w:val="0"/>
      <w:marBottom w:val="0"/>
      <w:divBdr>
        <w:top w:val="none" w:sz="0" w:space="0" w:color="auto"/>
        <w:left w:val="none" w:sz="0" w:space="0" w:color="auto"/>
        <w:bottom w:val="none" w:sz="0" w:space="0" w:color="auto"/>
        <w:right w:val="none" w:sz="0" w:space="0" w:color="auto"/>
      </w:divBdr>
    </w:div>
    <w:div w:id="362829749">
      <w:bodyDiv w:val="1"/>
      <w:marLeft w:val="0"/>
      <w:marRight w:val="0"/>
      <w:marTop w:val="0"/>
      <w:marBottom w:val="0"/>
      <w:divBdr>
        <w:top w:val="none" w:sz="0" w:space="0" w:color="auto"/>
        <w:left w:val="none" w:sz="0" w:space="0" w:color="auto"/>
        <w:bottom w:val="none" w:sz="0" w:space="0" w:color="auto"/>
        <w:right w:val="none" w:sz="0" w:space="0" w:color="auto"/>
      </w:divBdr>
    </w:div>
    <w:div w:id="476000174">
      <w:bodyDiv w:val="1"/>
      <w:marLeft w:val="0"/>
      <w:marRight w:val="0"/>
      <w:marTop w:val="0"/>
      <w:marBottom w:val="0"/>
      <w:divBdr>
        <w:top w:val="none" w:sz="0" w:space="0" w:color="auto"/>
        <w:left w:val="none" w:sz="0" w:space="0" w:color="auto"/>
        <w:bottom w:val="none" w:sz="0" w:space="0" w:color="auto"/>
        <w:right w:val="none" w:sz="0" w:space="0" w:color="auto"/>
      </w:divBdr>
    </w:div>
    <w:div w:id="566234497">
      <w:bodyDiv w:val="1"/>
      <w:marLeft w:val="0"/>
      <w:marRight w:val="0"/>
      <w:marTop w:val="0"/>
      <w:marBottom w:val="0"/>
      <w:divBdr>
        <w:top w:val="none" w:sz="0" w:space="0" w:color="auto"/>
        <w:left w:val="none" w:sz="0" w:space="0" w:color="auto"/>
        <w:bottom w:val="none" w:sz="0" w:space="0" w:color="auto"/>
        <w:right w:val="none" w:sz="0" w:space="0" w:color="auto"/>
      </w:divBdr>
      <w:divsChild>
        <w:div w:id="644555410">
          <w:marLeft w:val="0"/>
          <w:marRight w:val="0"/>
          <w:marTop w:val="0"/>
          <w:marBottom w:val="0"/>
          <w:divBdr>
            <w:top w:val="none" w:sz="0" w:space="0" w:color="auto"/>
            <w:left w:val="none" w:sz="0" w:space="0" w:color="auto"/>
            <w:bottom w:val="none" w:sz="0" w:space="0" w:color="auto"/>
            <w:right w:val="none" w:sz="0" w:space="0" w:color="auto"/>
          </w:divBdr>
          <w:divsChild>
            <w:div w:id="1866484142">
              <w:marLeft w:val="0"/>
              <w:marRight w:val="0"/>
              <w:marTop w:val="0"/>
              <w:marBottom w:val="0"/>
              <w:divBdr>
                <w:top w:val="none" w:sz="0" w:space="0" w:color="auto"/>
                <w:left w:val="none" w:sz="0" w:space="0" w:color="auto"/>
                <w:bottom w:val="none" w:sz="0" w:space="0" w:color="auto"/>
                <w:right w:val="none" w:sz="0" w:space="0" w:color="auto"/>
              </w:divBdr>
              <w:divsChild>
                <w:div w:id="1305699568">
                  <w:marLeft w:val="0"/>
                  <w:marRight w:val="0"/>
                  <w:marTop w:val="0"/>
                  <w:marBottom w:val="0"/>
                  <w:divBdr>
                    <w:top w:val="none" w:sz="0" w:space="0" w:color="auto"/>
                    <w:left w:val="none" w:sz="0" w:space="0" w:color="auto"/>
                    <w:bottom w:val="none" w:sz="0" w:space="0" w:color="auto"/>
                    <w:right w:val="none" w:sz="0" w:space="0" w:color="auto"/>
                  </w:divBdr>
                  <w:divsChild>
                    <w:div w:id="1166433876">
                      <w:marLeft w:val="0"/>
                      <w:marRight w:val="0"/>
                      <w:marTop w:val="0"/>
                      <w:marBottom w:val="0"/>
                      <w:divBdr>
                        <w:top w:val="none" w:sz="0" w:space="0" w:color="auto"/>
                        <w:left w:val="none" w:sz="0" w:space="0" w:color="auto"/>
                        <w:bottom w:val="none" w:sz="0" w:space="0" w:color="auto"/>
                        <w:right w:val="none" w:sz="0" w:space="0" w:color="auto"/>
                      </w:divBdr>
                      <w:divsChild>
                        <w:div w:id="1737581036">
                          <w:marLeft w:val="0"/>
                          <w:marRight w:val="0"/>
                          <w:marTop w:val="0"/>
                          <w:marBottom w:val="0"/>
                          <w:divBdr>
                            <w:top w:val="none" w:sz="0" w:space="0" w:color="auto"/>
                            <w:left w:val="none" w:sz="0" w:space="0" w:color="auto"/>
                            <w:bottom w:val="none" w:sz="0" w:space="0" w:color="auto"/>
                            <w:right w:val="none" w:sz="0" w:space="0" w:color="auto"/>
                          </w:divBdr>
                          <w:divsChild>
                            <w:div w:id="1627540848">
                              <w:marLeft w:val="0"/>
                              <w:marRight w:val="0"/>
                              <w:marTop w:val="0"/>
                              <w:marBottom w:val="0"/>
                              <w:divBdr>
                                <w:top w:val="none" w:sz="0" w:space="0" w:color="auto"/>
                                <w:left w:val="none" w:sz="0" w:space="0" w:color="auto"/>
                                <w:bottom w:val="none" w:sz="0" w:space="0" w:color="auto"/>
                                <w:right w:val="none" w:sz="0" w:space="0" w:color="auto"/>
                              </w:divBdr>
                              <w:divsChild>
                                <w:div w:id="756943158">
                                  <w:marLeft w:val="0"/>
                                  <w:marRight w:val="0"/>
                                  <w:marTop w:val="0"/>
                                  <w:marBottom w:val="0"/>
                                  <w:divBdr>
                                    <w:top w:val="none" w:sz="0" w:space="0" w:color="auto"/>
                                    <w:left w:val="none" w:sz="0" w:space="0" w:color="auto"/>
                                    <w:bottom w:val="none" w:sz="0" w:space="0" w:color="auto"/>
                                    <w:right w:val="none" w:sz="0" w:space="0" w:color="auto"/>
                                  </w:divBdr>
                                  <w:divsChild>
                                    <w:div w:id="1615795302">
                                      <w:marLeft w:val="0"/>
                                      <w:marRight w:val="0"/>
                                      <w:marTop w:val="0"/>
                                      <w:marBottom w:val="0"/>
                                      <w:divBdr>
                                        <w:top w:val="none" w:sz="0" w:space="0" w:color="auto"/>
                                        <w:left w:val="none" w:sz="0" w:space="0" w:color="auto"/>
                                        <w:bottom w:val="none" w:sz="0" w:space="0" w:color="auto"/>
                                        <w:right w:val="none" w:sz="0" w:space="0" w:color="auto"/>
                                      </w:divBdr>
                                      <w:divsChild>
                                        <w:div w:id="1797331532">
                                          <w:marLeft w:val="0"/>
                                          <w:marRight w:val="0"/>
                                          <w:marTop w:val="0"/>
                                          <w:marBottom w:val="0"/>
                                          <w:divBdr>
                                            <w:top w:val="none" w:sz="0" w:space="0" w:color="auto"/>
                                            <w:left w:val="none" w:sz="0" w:space="0" w:color="auto"/>
                                            <w:bottom w:val="none" w:sz="0" w:space="0" w:color="auto"/>
                                            <w:right w:val="none" w:sz="0" w:space="0" w:color="auto"/>
                                          </w:divBdr>
                                          <w:divsChild>
                                            <w:div w:id="2081176029">
                                              <w:marLeft w:val="0"/>
                                              <w:marRight w:val="0"/>
                                              <w:marTop w:val="0"/>
                                              <w:marBottom w:val="0"/>
                                              <w:divBdr>
                                                <w:top w:val="none" w:sz="0" w:space="0" w:color="auto"/>
                                                <w:left w:val="none" w:sz="0" w:space="0" w:color="auto"/>
                                                <w:bottom w:val="none" w:sz="0" w:space="0" w:color="auto"/>
                                                <w:right w:val="none" w:sz="0" w:space="0" w:color="auto"/>
                                              </w:divBdr>
                                              <w:divsChild>
                                                <w:div w:id="854154063">
                                                  <w:marLeft w:val="0"/>
                                                  <w:marRight w:val="0"/>
                                                  <w:marTop w:val="0"/>
                                                  <w:marBottom w:val="0"/>
                                                  <w:divBdr>
                                                    <w:top w:val="none" w:sz="0" w:space="0" w:color="auto"/>
                                                    <w:left w:val="none" w:sz="0" w:space="0" w:color="auto"/>
                                                    <w:bottom w:val="none" w:sz="0" w:space="0" w:color="auto"/>
                                                    <w:right w:val="none" w:sz="0" w:space="0" w:color="auto"/>
                                                  </w:divBdr>
                                                  <w:divsChild>
                                                    <w:div w:id="7999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1707723">
          <w:marLeft w:val="0"/>
          <w:marRight w:val="0"/>
          <w:marTop w:val="0"/>
          <w:marBottom w:val="0"/>
          <w:divBdr>
            <w:top w:val="none" w:sz="0" w:space="0" w:color="auto"/>
            <w:left w:val="none" w:sz="0" w:space="0" w:color="auto"/>
            <w:bottom w:val="none" w:sz="0" w:space="0" w:color="auto"/>
            <w:right w:val="none" w:sz="0" w:space="0" w:color="auto"/>
          </w:divBdr>
          <w:divsChild>
            <w:div w:id="1494760147">
              <w:marLeft w:val="0"/>
              <w:marRight w:val="0"/>
              <w:marTop w:val="0"/>
              <w:marBottom w:val="0"/>
              <w:divBdr>
                <w:top w:val="none" w:sz="0" w:space="0" w:color="auto"/>
                <w:left w:val="none" w:sz="0" w:space="0" w:color="auto"/>
                <w:bottom w:val="none" w:sz="0" w:space="0" w:color="auto"/>
                <w:right w:val="none" w:sz="0" w:space="0" w:color="auto"/>
              </w:divBdr>
              <w:divsChild>
                <w:div w:id="14421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14311">
      <w:bodyDiv w:val="1"/>
      <w:marLeft w:val="0"/>
      <w:marRight w:val="0"/>
      <w:marTop w:val="0"/>
      <w:marBottom w:val="0"/>
      <w:divBdr>
        <w:top w:val="none" w:sz="0" w:space="0" w:color="auto"/>
        <w:left w:val="none" w:sz="0" w:space="0" w:color="auto"/>
        <w:bottom w:val="none" w:sz="0" w:space="0" w:color="auto"/>
        <w:right w:val="none" w:sz="0" w:space="0" w:color="auto"/>
      </w:divBdr>
    </w:div>
    <w:div w:id="645553268">
      <w:bodyDiv w:val="1"/>
      <w:marLeft w:val="0"/>
      <w:marRight w:val="0"/>
      <w:marTop w:val="0"/>
      <w:marBottom w:val="0"/>
      <w:divBdr>
        <w:top w:val="none" w:sz="0" w:space="0" w:color="auto"/>
        <w:left w:val="none" w:sz="0" w:space="0" w:color="auto"/>
        <w:bottom w:val="none" w:sz="0" w:space="0" w:color="auto"/>
        <w:right w:val="none" w:sz="0" w:space="0" w:color="auto"/>
      </w:divBdr>
    </w:div>
    <w:div w:id="1077172882">
      <w:bodyDiv w:val="1"/>
      <w:marLeft w:val="0"/>
      <w:marRight w:val="0"/>
      <w:marTop w:val="0"/>
      <w:marBottom w:val="0"/>
      <w:divBdr>
        <w:top w:val="none" w:sz="0" w:space="0" w:color="auto"/>
        <w:left w:val="none" w:sz="0" w:space="0" w:color="auto"/>
        <w:bottom w:val="none" w:sz="0" w:space="0" w:color="auto"/>
        <w:right w:val="none" w:sz="0" w:space="0" w:color="auto"/>
      </w:divBdr>
    </w:div>
    <w:div w:id="1530026391">
      <w:bodyDiv w:val="1"/>
      <w:marLeft w:val="0"/>
      <w:marRight w:val="0"/>
      <w:marTop w:val="0"/>
      <w:marBottom w:val="0"/>
      <w:divBdr>
        <w:top w:val="none" w:sz="0" w:space="0" w:color="auto"/>
        <w:left w:val="none" w:sz="0" w:space="0" w:color="auto"/>
        <w:bottom w:val="none" w:sz="0" w:space="0" w:color="auto"/>
        <w:right w:val="none" w:sz="0" w:space="0" w:color="auto"/>
      </w:divBdr>
    </w:div>
    <w:div w:id="1774934103">
      <w:bodyDiv w:val="1"/>
      <w:marLeft w:val="0"/>
      <w:marRight w:val="0"/>
      <w:marTop w:val="0"/>
      <w:marBottom w:val="0"/>
      <w:divBdr>
        <w:top w:val="none" w:sz="0" w:space="0" w:color="auto"/>
        <w:left w:val="none" w:sz="0" w:space="0" w:color="auto"/>
        <w:bottom w:val="none" w:sz="0" w:space="0" w:color="auto"/>
        <w:right w:val="none" w:sz="0" w:space="0" w:color="auto"/>
      </w:divBdr>
    </w:div>
    <w:div w:id="1817455663">
      <w:bodyDiv w:val="1"/>
      <w:marLeft w:val="0"/>
      <w:marRight w:val="0"/>
      <w:marTop w:val="0"/>
      <w:marBottom w:val="0"/>
      <w:divBdr>
        <w:top w:val="none" w:sz="0" w:space="0" w:color="auto"/>
        <w:left w:val="none" w:sz="0" w:space="0" w:color="auto"/>
        <w:bottom w:val="none" w:sz="0" w:space="0" w:color="auto"/>
        <w:right w:val="none" w:sz="0" w:space="0" w:color="auto"/>
      </w:divBdr>
    </w:div>
    <w:div w:id="1847793235">
      <w:bodyDiv w:val="1"/>
      <w:marLeft w:val="0"/>
      <w:marRight w:val="0"/>
      <w:marTop w:val="0"/>
      <w:marBottom w:val="0"/>
      <w:divBdr>
        <w:top w:val="none" w:sz="0" w:space="0" w:color="auto"/>
        <w:left w:val="none" w:sz="0" w:space="0" w:color="auto"/>
        <w:bottom w:val="none" w:sz="0" w:space="0" w:color="auto"/>
        <w:right w:val="none" w:sz="0" w:space="0" w:color="auto"/>
      </w:divBdr>
    </w:div>
    <w:div w:id="2038658403">
      <w:bodyDiv w:val="1"/>
      <w:marLeft w:val="0"/>
      <w:marRight w:val="0"/>
      <w:marTop w:val="0"/>
      <w:marBottom w:val="0"/>
      <w:divBdr>
        <w:top w:val="none" w:sz="0" w:space="0" w:color="auto"/>
        <w:left w:val="none" w:sz="0" w:space="0" w:color="auto"/>
        <w:bottom w:val="none" w:sz="0" w:space="0" w:color="auto"/>
        <w:right w:val="none" w:sz="0" w:space="0" w:color="auto"/>
      </w:divBdr>
    </w:div>
    <w:div w:id="2138722694">
      <w:bodyDiv w:val="1"/>
      <w:marLeft w:val="0"/>
      <w:marRight w:val="0"/>
      <w:marTop w:val="0"/>
      <w:marBottom w:val="0"/>
      <w:divBdr>
        <w:top w:val="none" w:sz="0" w:space="0" w:color="auto"/>
        <w:left w:val="none" w:sz="0" w:space="0" w:color="auto"/>
        <w:bottom w:val="none" w:sz="0" w:space="0" w:color="auto"/>
        <w:right w:val="none" w:sz="0" w:space="0" w:color="auto"/>
      </w:divBdr>
      <w:divsChild>
        <w:div w:id="707946649">
          <w:marLeft w:val="0"/>
          <w:marRight w:val="0"/>
          <w:marTop w:val="0"/>
          <w:marBottom w:val="0"/>
          <w:divBdr>
            <w:top w:val="none" w:sz="0" w:space="0" w:color="auto"/>
            <w:left w:val="none" w:sz="0" w:space="0" w:color="auto"/>
            <w:bottom w:val="none" w:sz="0" w:space="0" w:color="auto"/>
            <w:right w:val="none" w:sz="0" w:space="0" w:color="auto"/>
          </w:divBdr>
        </w:div>
        <w:div w:id="1437673657">
          <w:marLeft w:val="0"/>
          <w:marRight w:val="0"/>
          <w:marTop w:val="0"/>
          <w:marBottom w:val="0"/>
          <w:divBdr>
            <w:top w:val="none" w:sz="0" w:space="0" w:color="auto"/>
            <w:left w:val="none" w:sz="0" w:space="0" w:color="auto"/>
            <w:bottom w:val="none" w:sz="0" w:space="0" w:color="auto"/>
            <w:right w:val="none" w:sz="0" w:space="0" w:color="auto"/>
          </w:divBdr>
        </w:div>
        <w:div w:id="1369259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hbenford@clayton.edu" TargetMode="External"/><Relationship Id="rId12" Type="http://schemas.openxmlformats.org/officeDocument/2006/relationships/hyperlink" Target="http://www.clayton.edu/conference-services" TargetMode="External"/><Relationship Id="rId13" Type="http://schemas.openxmlformats.org/officeDocument/2006/relationships/hyperlink" Target="mailto:jacquelinesims@clalyton.edu" TargetMode="External"/><Relationship Id="rId14" Type="http://schemas.openxmlformats.org/officeDocument/2006/relationships/hyperlink" Target="mailto:theodorariley@clayton.edu)"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rinNagel@clayton.edu" TargetMode="External"/><Relationship Id="rId9" Type="http://schemas.openxmlformats.org/officeDocument/2006/relationships/hyperlink" Target="http://connect.georgiasouthern.edu/r1cx0fomc4q/" TargetMode="External"/><Relationship Id="rId10" Type="http://schemas.openxmlformats.org/officeDocument/2006/relationships/hyperlink" Target="http://www.usg.edu/staff_council/" TargetMode="Externa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E7108-71A5-7743-B207-216C7F7EE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1830</Words>
  <Characters>10434</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USC Minutes</vt:lpstr>
    </vt:vector>
  </TitlesOfParts>
  <Manager/>
  <Company/>
  <LinksUpToDate>false</LinksUpToDate>
  <CharactersWithSpaces>12240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USC Minutes</dc:title>
  <dc:subject/>
  <dc:creator>Felisha Shepard-White</dc:creator>
  <cp:keywords/>
  <dc:description/>
  <cp:lastModifiedBy>Felisha Shepard-White</cp:lastModifiedBy>
  <cp:revision>3</cp:revision>
  <cp:lastPrinted>2017-03-27T19:15:00Z</cp:lastPrinted>
  <dcterms:created xsi:type="dcterms:W3CDTF">2017-03-28T15:25:00Z</dcterms:created>
  <dcterms:modified xsi:type="dcterms:W3CDTF">2017-04-03T14:48:00Z</dcterms:modified>
  <cp:category/>
</cp:coreProperties>
</file>